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21C9" w14:textId="0C2B1FD2" w:rsidR="008237CB" w:rsidRDefault="004D0394" w:rsidP="008237CB">
      <w:pPr>
        <w:pStyle w:val="Title"/>
        <w:jc w:val="center"/>
        <w:rPr>
          <w:lang w:val="de-DE"/>
        </w:rPr>
      </w:pPr>
      <w:r w:rsidRPr="004D0394">
        <w:rPr>
          <w:lang w:val="de-DE"/>
        </w:rPr>
        <w:t>Christliche Coworking Spaces</w:t>
      </w:r>
    </w:p>
    <w:p w14:paraId="49AFDA3E" w14:textId="32DA651F" w:rsidR="00E90E70" w:rsidRDefault="004D0394" w:rsidP="008237CB">
      <w:pPr>
        <w:pStyle w:val="Title"/>
        <w:jc w:val="center"/>
        <w:rPr>
          <w:lang w:val="de-DE"/>
        </w:rPr>
      </w:pPr>
      <w:r w:rsidRPr="004D0394">
        <w:rPr>
          <w:lang w:val="de-DE"/>
        </w:rPr>
        <w:t>im ländlich</w:t>
      </w:r>
      <w:r>
        <w:rPr>
          <w:lang w:val="de-DE"/>
        </w:rPr>
        <w:t>en Raum</w:t>
      </w:r>
    </w:p>
    <w:p w14:paraId="2FFBF873" w14:textId="051D220C" w:rsidR="00693070" w:rsidRDefault="005F54BC" w:rsidP="008237CB">
      <w:pPr>
        <w:pStyle w:val="Subtitle"/>
        <w:jc w:val="center"/>
        <w:rPr>
          <w:lang w:val="de-DE"/>
        </w:rPr>
      </w:pPr>
      <w:r>
        <w:rPr>
          <w:lang w:val="de-DE"/>
        </w:rPr>
        <w:t>Fragenkatalog zum Weiterdenken</w:t>
      </w:r>
    </w:p>
    <w:p w14:paraId="10418541" w14:textId="77777777" w:rsidR="008237CB" w:rsidRDefault="008237CB" w:rsidP="008237CB">
      <w:pPr>
        <w:rPr>
          <w:lang w:val="de-DE"/>
        </w:rPr>
      </w:pPr>
    </w:p>
    <w:p w14:paraId="625DD74B" w14:textId="782194EE" w:rsidR="00583113" w:rsidRPr="006D3AB0" w:rsidRDefault="008237CB" w:rsidP="008237CB">
      <w:pPr>
        <w:jc w:val="center"/>
        <w:rPr>
          <w:rStyle w:val="SubtleEmphasis"/>
        </w:rPr>
      </w:pPr>
      <w:r>
        <w:rPr>
          <w:rStyle w:val="SubtleEmphasis"/>
        </w:rPr>
        <w:t xml:space="preserve">Hackathon </w:t>
      </w:r>
      <w:r w:rsidR="00281F36">
        <w:rPr>
          <w:rStyle w:val="SubtleEmphasis"/>
        </w:rPr>
        <w:t>3. – 5. April 2020</w:t>
      </w:r>
      <w:r w:rsidR="00583113">
        <w:rPr>
          <w:rStyle w:val="SubtleEmphasis"/>
        </w:rPr>
        <w:br/>
      </w:r>
      <w:r w:rsidR="00336200">
        <w:rPr>
          <w:rStyle w:val="SubtleEmphasis"/>
        </w:rPr>
        <w:t>1_01_09_</w:t>
      </w:r>
      <w:r w:rsidR="006D3AB0">
        <w:rPr>
          <w:rStyle w:val="SubtleEmphasis"/>
        </w:rPr>
        <w:t>ora_at_labora_coworkingspaces</w:t>
      </w:r>
    </w:p>
    <w:p w14:paraId="315876B8" w14:textId="77777777" w:rsidR="00693070" w:rsidRDefault="00693070" w:rsidP="00047A9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sdt>
      <w:sdtPr>
        <w:id w:val="-4443061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 w:eastAsia="en-US" w:bidi="en-US"/>
        </w:rPr>
      </w:sdtEndPr>
      <w:sdtContent>
        <w:p w14:paraId="0247C627" w14:textId="296069AD" w:rsidR="00693070" w:rsidRDefault="00693070">
          <w:pPr>
            <w:pStyle w:val="TOCHeading"/>
          </w:pPr>
          <w:r>
            <w:t>Inhalt</w:t>
          </w:r>
        </w:p>
        <w:p w14:paraId="3F43CDD7" w14:textId="77FD691F" w:rsidR="007F777A" w:rsidRDefault="0069307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28728" w:history="1">
            <w:r w:rsidR="007F777A" w:rsidRPr="00F236B1">
              <w:rPr>
                <w:rStyle w:val="Hyperlink"/>
                <w:noProof/>
                <w:lang w:val="de-DE"/>
              </w:rPr>
              <w:t>Motivation / Ziel</w:t>
            </w:r>
            <w:r w:rsidR="007F777A">
              <w:rPr>
                <w:noProof/>
                <w:webHidden/>
              </w:rPr>
              <w:tab/>
            </w:r>
            <w:r w:rsidR="007F777A">
              <w:rPr>
                <w:noProof/>
                <w:webHidden/>
              </w:rPr>
              <w:fldChar w:fldCharType="begin"/>
            </w:r>
            <w:r w:rsidR="007F777A">
              <w:rPr>
                <w:noProof/>
                <w:webHidden/>
              </w:rPr>
              <w:instrText xml:space="preserve"> PAGEREF _Toc36928728 \h </w:instrText>
            </w:r>
            <w:r w:rsidR="007F777A">
              <w:rPr>
                <w:noProof/>
                <w:webHidden/>
              </w:rPr>
            </w:r>
            <w:r w:rsidR="007F777A">
              <w:rPr>
                <w:noProof/>
                <w:webHidden/>
              </w:rPr>
              <w:fldChar w:fldCharType="separate"/>
            </w:r>
            <w:r w:rsidR="007F777A">
              <w:rPr>
                <w:noProof/>
                <w:webHidden/>
              </w:rPr>
              <w:t>3</w:t>
            </w:r>
            <w:r w:rsidR="007F777A">
              <w:rPr>
                <w:noProof/>
                <w:webHidden/>
              </w:rPr>
              <w:fldChar w:fldCharType="end"/>
            </w:r>
          </w:hyperlink>
        </w:p>
        <w:p w14:paraId="273C8481" w14:textId="2CA494FA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29" w:history="1">
            <w:r w:rsidRPr="00F236B1">
              <w:rPr>
                <w:rStyle w:val="Hyperlink"/>
                <w:noProof/>
                <w:lang w:val="de-DE"/>
              </w:rPr>
              <w:t>Ländlicher Raum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402B5" w14:textId="73930651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30" w:history="1">
            <w:r w:rsidRPr="00F236B1">
              <w:rPr>
                <w:rStyle w:val="Hyperlink"/>
                <w:noProof/>
              </w:rPr>
              <w:t>Bestandsaufnahme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8BC49" w14:textId="5CD62692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31" w:history="1">
            <w:r w:rsidRPr="00F236B1">
              <w:rPr>
                <w:rStyle w:val="Hyperlink"/>
                <w:noProof/>
              </w:rPr>
              <w:t>Teambuilding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C10E4" w14:textId="47D1F85D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32" w:history="1">
            <w:r w:rsidRPr="00F236B1">
              <w:rPr>
                <w:rStyle w:val="Hyperlink"/>
                <w:noProof/>
              </w:rPr>
              <w:t>Networking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0C289" w14:textId="1CB15D1C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33" w:history="1">
            <w:r w:rsidRPr="00F236B1">
              <w:rPr>
                <w:rStyle w:val="Hyperlink"/>
                <w:noProof/>
                <w:lang w:val="de-DE"/>
              </w:rPr>
              <w:t>Rahmenbedingungen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3D517" w14:textId="7C706D68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34" w:history="1">
            <w:r w:rsidRPr="00F236B1">
              <w:rPr>
                <w:rStyle w:val="Hyperlink"/>
                <w:noProof/>
                <w:lang w:val="de-DE"/>
              </w:rPr>
              <w:t>Inhalte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2AC98" w14:textId="27C73C1B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35" w:history="1">
            <w:r w:rsidRPr="00F236B1">
              <w:rPr>
                <w:rStyle w:val="Hyperlink"/>
                <w:noProof/>
                <w:lang w:val="de-DE"/>
              </w:rPr>
              <w:t>Öffentlichkeitsarbeit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429DF" w14:textId="524B0F0B" w:rsidR="007F777A" w:rsidRDefault="007F777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de-DE" w:eastAsia="de-DE" w:bidi="ar-SA"/>
            </w:rPr>
          </w:pPr>
          <w:hyperlink w:anchor="_Toc36928736" w:history="1">
            <w:r w:rsidRPr="00F236B1">
              <w:rPr>
                <w:rStyle w:val="Hyperlink"/>
                <w:noProof/>
                <w:lang w:val="de-DE"/>
              </w:rPr>
              <w:t>Finanzen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_Toc36928736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96C76" w14:textId="1D472402" w:rsidR="00693070" w:rsidRDefault="00693070">
          <w:r>
            <w:rPr>
              <w:b/>
              <w:bCs/>
            </w:rPr>
            <w:fldChar w:fldCharType="end"/>
          </w:r>
        </w:p>
      </w:sdtContent>
    </w:sdt>
    <w:p w14:paraId="3F9115EF" w14:textId="77777777" w:rsidR="005F54BC" w:rsidRDefault="005F54BC" w:rsidP="005F54BC">
      <w:pPr>
        <w:rPr>
          <w:lang w:val="de-DE"/>
        </w:rPr>
      </w:pPr>
    </w:p>
    <w:p w14:paraId="3782BFF3" w14:textId="77777777" w:rsidR="00D13749" w:rsidRDefault="00D1374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de-DE"/>
        </w:rPr>
      </w:pPr>
      <w:r>
        <w:rPr>
          <w:lang w:val="de-DE"/>
        </w:rPr>
        <w:br w:type="page"/>
      </w:r>
    </w:p>
    <w:p w14:paraId="2DBFD760" w14:textId="255D96F9" w:rsidR="0007601B" w:rsidRDefault="0007601B" w:rsidP="007F777A">
      <w:pPr>
        <w:pStyle w:val="Heading2"/>
        <w:rPr>
          <w:lang w:val="de-DE"/>
        </w:rPr>
      </w:pPr>
      <w:bookmarkStart w:id="0" w:name="_Toc36928728"/>
      <w:r>
        <w:rPr>
          <w:lang w:val="de-DE"/>
        </w:rPr>
        <w:t>Motivation / Ziel</w:t>
      </w:r>
      <w:bookmarkEnd w:id="0"/>
    </w:p>
    <w:p w14:paraId="33B63DA4" w14:textId="77777777" w:rsidR="0007601B" w:rsidRPr="00B71680" w:rsidRDefault="0007601B" w:rsidP="0007601B">
      <w:pPr>
        <w:pStyle w:val="ListParagraph"/>
        <w:numPr>
          <w:ilvl w:val="0"/>
          <w:numId w:val="7"/>
        </w:numPr>
        <w:rPr>
          <w:lang w:val="de-DE"/>
        </w:rPr>
      </w:pPr>
      <w:r w:rsidRPr="00B71680">
        <w:rPr>
          <w:lang w:val="de-DE"/>
        </w:rPr>
        <w:t>Was ist das eigene Ziel?</w:t>
      </w:r>
    </w:p>
    <w:p w14:paraId="71678628" w14:textId="77777777" w:rsidR="0007601B" w:rsidRPr="00B71680" w:rsidRDefault="0007601B" w:rsidP="0007601B">
      <w:pPr>
        <w:pStyle w:val="ListParagraph"/>
        <w:numPr>
          <w:ilvl w:val="0"/>
          <w:numId w:val="7"/>
        </w:numPr>
        <w:rPr>
          <w:lang w:val="de-DE"/>
        </w:rPr>
      </w:pPr>
      <w:r w:rsidRPr="00B71680">
        <w:rPr>
          <w:lang w:val="de-DE"/>
        </w:rPr>
        <w:t xml:space="preserve">Was will man erreichen? </w:t>
      </w:r>
      <w:r>
        <w:rPr>
          <w:lang w:val="de-DE"/>
        </w:rPr>
        <w:t>Mein roter Faden…</w:t>
      </w:r>
    </w:p>
    <w:p w14:paraId="2B92949C" w14:textId="77777777" w:rsidR="0007601B" w:rsidRPr="005649B8" w:rsidRDefault="0007601B" w:rsidP="0007601B">
      <w:pPr>
        <w:pStyle w:val="ListParagraph"/>
        <w:numPr>
          <w:ilvl w:val="0"/>
          <w:numId w:val="7"/>
        </w:numPr>
        <w:rPr>
          <w:lang w:val="de-DE"/>
        </w:rPr>
      </w:pPr>
      <w:r w:rsidRPr="00B71680">
        <w:rPr>
          <w:lang w:val="de-DE"/>
        </w:rPr>
        <w:t>Wen will man mit dem Raum erreichen und wen nicht?</w:t>
      </w:r>
    </w:p>
    <w:p w14:paraId="315BE3B0" w14:textId="77777777" w:rsidR="0007601B" w:rsidRDefault="0007601B" w:rsidP="0007601B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Was ist meine eigene Motivation?</w:t>
      </w:r>
    </w:p>
    <w:p w14:paraId="2D3AA790" w14:textId="77777777" w:rsidR="0007601B" w:rsidRDefault="0007601B" w:rsidP="0007601B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Was geht gar nicht?</w:t>
      </w:r>
    </w:p>
    <w:p w14:paraId="3E3B03DF" w14:textId="77777777" w:rsidR="0007601B" w:rsidRDefault="0007601B" w:rsidP="0007601B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Was braucht mein Ort?</w:t>
      </w:r>
    </w:p>
    <w:p w14:paraId="04C89E8D" w14:textId="437D94F7" w:rsidR="0007601B" w:rsidRPr="0007601B" w:rsidRDefault="0007601B" w:rsidP="0007601B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Was brauchen die Menschen vor Ort?</w:t>
      </w:r>
    </w:p>
    <w:p w14:paraId="3792BA04" w14:textId="24D6905D" w:rsidR="00AC3B8B" w:rsidRDefault="00AC3B8B" w:rsidP="007F777A">
      <w:pPr>
        <w:pStyle w:val="Heading2"/>
        <w:rPr>
          <w:lang w:val="de-DE"/>
        </w:rPr>
      </w:pPr>
      <w:bookmarkStart w:id="1" w:name="_Toc36928729"/>
      <w:r>
        <w:rPr>
          <w:lang w:val="de-DE"/>
        </w:rPr>
        <w:t>Ländlicher Raum</w:t>
      </w:r>
      <w:bookmarkEnd w:id="1"/>
    </w:p>
    <w:p w14:paraId="12F6FEDA" w14:textId="77777777" w:rsidR="00AC3B8B" w:rsidRDefault="00AC3B8B" w:rsidP="00AC3B8B">
      <w:pPr>
        <w:pStyle w:val="ListParagraph"/>
        <w:ind w:left="0"/>
        <w:rPr>
          <w:lang w:val="de-DE"/>
        </w:rPr>
      </w:pPr>
      <w:r>
        <w:rPr>
          <w:lang w:val="de-DE"/>
        </w:rPr>
        <w:t>Was ist im ländlichen Raum besonders zu beachten?</w:t>
      </w:r>
    </w:p>
    <w:p w14:paraId="289BAB0B" w14:textId="77777777" w:rsidR="00AC3B8B" w:rsidRDefault="00AC3B8B" w:rsidP="00AC3B8B">
      <w:pPr>
        <w:pStyle w:val="ListParagraph"/>
        <w:numPr>
          <w:ilvl w:val="0"/>
          <w:numId w:val="25"/>
        </w:numPr>
        <w:rPr>
          <w:lang w:val="de-DE"/>
        </w:rPr>
      </w:pPr>
      <w:r>
        <w:rPr>
          <w:lang w:val="de-DE"/>
        </w:rPr>
        <w:t>Kaum Angebote für CWS</w:t>
      </w:r>
    </w:p>
    <w:p w14:paraId="76FD8129" w14:textId="77777777" w:rsidR="00AC3B8B" w:rsidRDefault="00AC3B8B" w:rsidP="00AC3B8B">
      <w:pPr>
        <w:pStyle w:val="ListParagraph"/>
        <w:numPr>
          <w:ilvl w:val="0"/>
          <w:numId w:val="26"/>
        </w:numPr>
        <w:rPr>
          <w:lang w:val="de-DE"/>
        </w:rPr>
      </w:pPr>
      <w:r>
        <w:rPr>
          <w:lang w:val="de-DE"/>
        </w:rPr>
        <w:t>Alleinstellungsmerkmal wie in der Stadt nicht notwendig</w:t>
      </w:r>
    </w:p>
    <w:p w14:paraId="7650FCA0" w14:textId="77777777" w:rsidR="00AC3B8B" w:rsidRPr="00FC6D3D" w:rsidRDefault="00AC3B8B" w:rsidP="00AC3B8B">
      <w:pPr>
        <w:pStyle w:val="ListParagraph"/>
        <w:numPr>
          <w:ilvl w:val="0"/>
          <w:numId w:val="26"/>
        </w:numPr>
        <w:rPr>
          <w:lang w:val="de-DE"/>
        </w:rPr>
      </w:pPr>
      <w:r>
        <w:rPr>
          <w:lang w:val="de-DE"/>
        </w:rPr>
        <w:t>Weniger Konkurrenz</w:t>
      </w:r>
    </w:p>
    <w:p w14:paraId="1BF87459" w14:textId="77777777" w:rsidR="00AC3B8B" w:rsidRDefault="00AC3B8B" w:rsidP="00AC3B8B">
      <w:pPr>
        <w:pStyle w:val="ListParagraph"/>
        <w:numPr>
          <w:ilvl w:val="0"/>
          <w:numId w:val="25"/>
        </w:numPr>
        <w:rPr>
          <w:lang w:val="de-DE"/>
        </w:rPr>
      </w:pPr>
      <w:r>
        <w:rPr>
          <w:lang w:val="de-DE"/>
        </w:rPr>
        <w:t xml:space="preserve">Geringere Akzeptanz (CWS – was </w:t>
      </w:r>
      <w:proofErr w:type="spellStart"/>
      <w:r>
        <w:rPr>
          <w:lang w:val="de-DE"/>
        </w:rPr>
        <w:t>isch</w:t>
      </w:r>
      <w:proofErr w:type="spellEnd"/>
      <w:r>
        <w:rPr>
          <w:lang w:val="de-DE"/>
        </w:rPr>
        <w:t xml:space="preserve"> au des?)</w:t>
      </w:r>
    </w:p>
    <w:p w14:paraId="2594354D" w14:textId="77777777" w:rsidR="00AC3B8B" w:rsidRDefault="00AC3B8B" w:rsidP="00AC3B8B">
      <w:pPr>
        <w:pStyle w:val="ListParagraph"/>
        <w:numPr>
          <w:ilvl w:val="0"/>
          <w:numId w:val="25"/>
        </w:numPr>
        <w:rPr>
          <w:lang w:val="de-DE"/>
        </w:rPr>
      </w:pPr>
      <w:r>
        <w:rPr>
          <w:lang w:val="de-DE"/>
        </w:rPr>
        <w:t>„Übersetzungsarbeit“ leisten – sprecht die Sprache Eurer Region</w:t>
      </w:r>
    </w:p>
    <w:p w14:paraId="41CDA2F0" w14:textId="77777777" w:rsidR="00AC3B8B" w:rsidRPr="00B67426" w:rsidRDefault="00AC3B8B" w:rsidP="00AC3B8B">
      <w:pPr>
        <w:pStyle w:val="ListParagraph"/>
        <w:numPr>
          <w:ilvl w:val="0"/>
          <w:numId w:val="25"/>
        </w:numPr>
        <w:rPr>
          <w:lang w:val="de-DE"/>
        </w:rPr>
      </w:pPr>
      <w:r>
        <w:rPr>
          <w:lang w:val="de-DE"/>
        </w:rPr>
        <w:t>Menschen aus der Gemeinde haben keinen Raum für „Neues“ (beschäftigt mit dem Alltag: Haus, Garten, Hof, ….)</w:t>
      </w:r>
    </w:p>
    <w:p w14:paraId="55CDBBDD" w14:textId="77777777" w:rsidR="00AC3B8B" w:rsidRDefault="00AC3B8B" w:rsidP="007F777A">
      <w:pPr>
        <w:pStyle w:val="Heading2"/>
        <w:rPr>
          <w:rStyle w:val="IntenseReference"/>
          <w:b w:val="0"/>
          <w:bCs w:val="0"/>
          <w:smallCaps w:val="0"/>
          <w:color w:val="243F60" w:themeColor="accent1" w:themeShade="7F"/>
          <w:spacing w:val="0"/>
        </w:rPr>
      </w:pPr>
      <w:bookmarkStart w:id="2" w:name="_Toc36928730"/>
      <w:proofErr w:type="spellStart"/>
      <w:r>
        <w:rPr>
          <w:rStyle w:val="IntenseReference"/>
          <w:b w:val="0"/>
          <w:bCs w:val="0"/>
          <w:smallCaps w:val="0"/>
          <w:color w:val="243F60" w:themeColor="accent1" w:themeShade="7F"/>
          <w:spacing w:val="0"/>
        </w:rPr>
        <w:t>Bestandsaufnahme</w:t>
      </w:r>
      <w:bookmarkEnd w:id="2"/>
      <w:proofErr w:type="spellEnd"/>
    </w:p>
    <w:p w14:paraId="50ACFF8D" w14:textId="77777777" w:rsidR="00AC3B8B" w:rsidRDefault="00AC3B8B" w:rsidP="00AC3B8B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Gibt es überhaupt Bedarf in meiner Region für ein solches Angebot?</w:t>
      </w:r>
    </w:p>
    <w:p w14:paraId="17D49E24" w14:textId="77777777" w:rsidR="00AC3B8B" w:rsidRDefault="00AC3B8B" w:rsidP="002F375F">
      <w:pPr>
        <w:pStyle w:val="ListParagraph"/>
        <w:numPr>
          <w:ilvl w:val="0"/>
          <w:numId w:val="27"/>
        </w:numPr>
        <w:rPr>
          <w:lang w:val="de-DE"/>
        </w:rPr>
      </w:pPr>
      <w:r w:rsidRPr="0022260B">
        <w:rPr>
          <w:lang w:val="de-DE"/>
        </w:rPr>
        <w:t xml:space="preserve">Schau </w:t>
      </w:r>
      <w:r>
        <w:rPr>
          <w:lang w:val="de-DE"/>
        </w:rPr>
        <w:t xml:space="preserve">(z.B. </w:t>
      </w:r>
      <w:r w:rsidRPr="0022260B">
        <w:rPr>
          <w:lang w:val="de-DE"/>
        </w:rPr>
        <w:t>bei der Arbeitsagentur</w:t>
      </w:r>
      <w:r>
        <w:rPr>
          <w:lang w:val="de-DE"/>
        </w:rPr>
        <w:t>)</w:t>
      </w:r>
      <w:r w:rsidRPr="0022260B">
        <w:rPr>
          <w:lang w:val="de-DE"/>
        </w:rPr>
        <w:t xml:space="preserve"> n</w:t>
      </w:r>
      <w:r>
        <w:rPr>
          <w:lang w:val="de-DE"/>
        </w:rPr>
        <w:t>ach Statistiken über Deine Region</w:t>
      </w:r>
    </w:p>
    <w:p w14:paraId="52C37D5B" w14:textId="77777777" w:rsidR="00AC3B8B" w:rsidRDefault="00AC3B8B" w:rsidP="002F375F">
      <w:pPr>
        <w:pStyle w:val="ListParagraph"/>
        <w:numPr>
          <w:ilvl w:val="0"/>
          <w:numId w:val="27"/>
        </w:numPr>
        <w:rPr>
          <w:lang w:val="de-DE"/>
        </w:rPr>
      </w:pPr>
      <w:r>
        <w:rPr>
          <w:lang w:val="de-DE"/>
        </w:rPr>
        <w:t xml:space="preserve">Für Südwest Deutschland: </w:t>
      </w:r>
      <w:hyperlink r:id="rId6" w:history="1">
        <w:r w:rsidRPr="002F375F">
          <w:rPr>
            <w:lang w:val="de-DE"/>
          </w:rPr>
          <w:t>Wie pendelt mein Ort (SWR)?</w:t>
        </w:r>
      </w:hyperlink>
    </w:p>
    <w:p w14:paraId="30ACE154" w14:textId="77777777" w:rsidR="00AC3B8B" w:rsidRDefault="00AC3B8B" w:rsidP="002F375F">
      <w:pPr>
        <w:pStyle w:val="ListParagraph"/>
        <w:numPr>
          <w:ilvl w:val="0"/>
          <w:numId w:val="27"/>
        </w:numPr>
        <w:rPr>
          <w:lang w:val="de-DE"/>
        </w:rPr>
      </w:pPr>
      <w:r>
        <w:rPr>
          <w:lang w:val="de-DE"/>
        </w:rPr>
        <w:t>Facebook Gruppen Deiner Region, Pendler aus Deiner Region,….</w:t>
      </w:r>
    </w:p>
    <w:p w14:paraId="734D221D" w14:textId="77777777" w:rsidR="00AC3B8B" w:rsidRDefault="00AC3B8B" w:rsidP="00AC3B8B">
      <w:pPr>
        <w:ind w:firstLine="720"/>
        <w:rPr>
          <w:lang w:val="de-DE"/>
        </w:rPr>
      </w:pPr>
      <w:r w:rsidRPr="006A17CF">
        <w:rPr>
          <w:lang w:val="de-DE"/>
        </w:rPr>
        <w:sym w:font="Wingdings" w:char="F0E8"/>
      </w:r>
      <w:r w:rsidRPr="006A17CF">
        <w:rPr>
          <w:lang w:val="de-DE"/>
        </w:rPr>
        <w:t xml:space="preserve"> Wie viele Menschen aus Deiner Region pendeln?</w:t>
      </w:r>
    </w:p>
    <w:p w14:paraId="7122A120" w14:textId="77777777" w:rsidR="00AC3B8B" w:rsidRDefault="00AC3B8B" w:rsidP="00AC3B8B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Welche Coworking Spaces gibt es bereits in Deiner Region / in Deiner Nähe?</w:t>
      </w:r>
    </w:p>
    <w:p w14:paraId="588C4CB9" w14:textId="77777777" w:rsidR="00AC3B8B" w:rsidRDefault="00AC3B8B" w:rsidP="002F375F">
      <w:pPr>
        <w:pStyle w:val="ListParagraph"/>
        <w:numPr>
          <w:ilvl w:val="0"/>
          <w:numId w:val="29"/>
        </w:numPr>
        <w:rPr>
          <w:lang w:val="de-DE"/>
        </w:rPr>
      </w:pPr>
      <w:r>
        <w:rPr>
          <w:lang w:val="de-DE"/>
        </w:rPr>
        <w:t>Gespräch suchen – Abgrenzung – Miteinander statt Konkurrenz</w:t>
      </w:r>
    </w:p>
    <w:p w14:paraId="1968380A" w14:textId="77777777" w:rsidR="00AC3B8B" w:rsidRDefault="00AC3B8B" w:rsidP="002F375F">
      <w:pPr>
        <w:pStyle w:val="ListParagraph"/>
        <w:numPr>
          <w:ilvl w:val="0"/>
          <w:numId w:val="29"/>
        </w:numPr>
        <w:rPr>
          <w:lang w:val="de-DE"/>
        </w:rPr>
      </w:pPr>
      <w:r>
        <w:rPr>
          <w:lang w:val="de-DE"/>
        </w:rPr>
        <w:t>Findet Eure Nische</w:t>
      </w:r>
    </w:p>
    <w:p w14:paraId="4E3AA183" w14:textId="77777777" w:rsidR="00AC3B8B" w:rsidRPr="00CC2CF4" w:rsidRDefault="00AC3B8B" w:rsidP="00E9689E">
      <w:pPr>
        <w:pStyle w:val="ListParagraph"/>
        <w:numPr>
          <w:ilvl w:val="0"/>
          <w:numId w:val="29"/>
        </w:numPr>
        <w:rPr>
          <w:lang w:val="de-DE"/>
        </w:rPr>
      </w:pPr>
      <w:r>
        <w:rPr>
          <w:lang w:val="de-DE"/>
        </w:rPr>
        <w:t>Erfahrungsaustausch</w:t>
      </w:r>
    </w:p>
    <w:p w14:paraId="2E5BF883" w14:textId="3AF53D93" w:rsidR="00C04980" w:rsidRPr="00C04980" w:rsidRDefault="00C04980" w:rsidP="007F777A">
      <w:pPr>
        <w:pStyle w:val="Heading2"/>
        <w:rPr>
          <w:rStyle w:val="IntenseReference"/>
          <w:b w:val="0"/>
          <w:bCs w:val="0"/>
          <w:smallCaps w:val="0"/>
          <w:color w:val="365F91" w:themeColor="accent1" w:themeShade="BF"/>
          <w:spacing w:val="0"/>
        </w:rPr>
      </w:pPr>
      <w:bookmarkStart w:id="3" w:name="_Toc36928731"/>
      <w:r w:rsidRPr="00C04980">
        <w:rPr>
          <w:rStyle w:val="IntenseReference"/>
          <w:b w:val="0"/>
          <w:bCs w:val="0"/>
          <w:smallCaps w:val="0"/>
          <w:color w:val="365F91" w:themeColor="accent1" w:themeShade="BF"/>
          <w:spacing w:val="0"/>
        </w:rPr>
        <w:t>Team</w:t>
      </w:r>
      <w:r w:rsidR="002E759B">
        <w:rPr>
          <w:rStyle w:val="IntenseReference"/>
          <w:b w:val="0"/>
          <w:bCs w:val="0"/>
          <w:smallCaps w:val="0"/>
          <w:color w:val="243F60" w:themeColor="accent1" w:themeShade="7F"/>
          <w:spacing w:val="0"/>
        </w:rPr>
        <w:t>building</w:t>
      </w:r>
      <w:bookmarkEnd w:id="3"/>
    </w:p>
    <w:p w14:paraId="2E483A0F" w14:textId="45AC8184" w:rsidR="00D035A2" w:rsidRDefault="003B411D" w:rsidP="00D035A2">
      <w:pPr>
        <w:rPr>
          <w:lang w:val="de-DE"/>
        </w:rPr>
      </w:pPr>
      <w:r>
        <w:rPr>
          <w:lang w:val="de-DE"/>
        </w:rPr>
        <w:t>Suche nach Mitstreiter*innen vor Ort</w:t>
      </w:r>
    </w:p>
    <w:p w14:paraId="13F35AC3" w14:textId="31ECDEBF" w:rsidR="00DB0B96" w:rsidRDefault="0007601B" w:rsidP="00D035A2">
      <w:pPr>
        <w:rPr>
          <w:lang w:val="de-DE"/>
        </w:rPr>
      </w:pPr>
      <w:r w:rsidRPr="0007601B">
        <w:rPr>
          <w:lang w:val="de-DE"/>
        </w:rPr>
        <w:sym w:font="Wingdings" w:char="F0E8"/>
      </w:r>
      <w:r w:rsidR="009D1B04">
        <w:rPr>
          <w:lang w:val="de-DE"/>
        </w:rPr>
        <w:t>Streue Dein Anliegen weit und gro</w:t>
      </w:r>
      <w:r>
        <w:rPr>
          <w:lang w:val="de-DE"/>
        </w:rPr>
        <w:t>ß</w:t>
      </w:r>
      <w:r w:rsidR="009D1B04">
        <w:rPr>
          <w:lang w:val="de-DE"/>
        </w:rPr>
        <w:t>züg</w:t>
      </w:r>
      <w:r w:rsidR="00AD2A17">
        <w:rPr>
          <w:lang w:val="de-DE"/>
        </w:rPr>
        <w:t xml:space="preserve">ig um Menschen für Deine Idee zu gewinnen </w:t>
      </w:r>
      <w:r w:rsidR="00AD2A17" w:rsidRPr="00AD2A17">
        <w:rPr>
          <w:rFonts w:ascii="Segoe UI Emoji" w:eastAsia="Segoe UI Emoji" w:hAnsi="Segoe UI Emoji" w:cs="Segoe UI Emoji"/>
          <w:lang w:val="de-DE"/>
        </w:rPr>
        <w:t>😊</w:t>
      </w:r>
      <w:r w:rsidR="00AD2A17">
        <w:rPr>
          <w:rFonts w:ascii="Segoe UI Emoji" w:eastAsia="Segoe UI Emoji" w:hAnsi="Segoe UI Emoji" w:cs="Segoe UI Emoji"/>
          <w:lang w:val="de-DE"/>
        </w:rPr>
        <w:t xml:space="preserve"> </w:t>
      </w:r>
    </w:p>
    <w:p w14:paraId="22252F35" w14:textId="57CD0A71" w:rsidR="003B411D" w:rsidRPr="0056391B" w:rsidRDefault="00DF638E" w:rsidP="0056391B">
      <w:pPr>
        <w:pStyle w:val="ListParagraph"/>
        <w:numPr>
          <w:ilvl w:val="0"/>
          <w:numId w:val="2"/>
        </w:numPr>
        <w:rPr>
          <w:lang w:val="de-DE"/>
        </w:rPr>
      </w:pPr>
      <w:r w:rsidRPr="007271BC">
        <w:rPr>
          <w:lang w:val="de-DE"/>
        </w:rPr>
        <w:t>Suche über den Ort</w:t>
      </w:r>
      <w:r w:rsidR="0056391B">
        <w:rPr>
          <w:lang w:val="de-DE"/>
        </w:rPr>
        <w:br/>
      </w:r>
      <w:r w:rsidRPr="0056391B">
        <w:rPr>
          <w:lang w:val="de-DE"/>
        </w:rPr>
        <w:t>Wer könnte einen Raum zur Verfügung stellen?</w:t>
      </w:r>
    </w:p>
    <w:p w14:paraId="53EEC3D8" w14:textId="2FC35AEF" w:rsidR="00DF638E" w:rsidRDefault="00DF638E" w:rsidP="00E9689E">
      <w:pPr>
        <w:pStyle w:val="ListParagraph"/>
        <w:numPr>
          <w:ilvl w:val="0"/>
          <w:numId w:val="30"/>
        </w:numPr>
        <w:rPr>
          <w:lang w:val="de-DE"/>
        </w:rPr>
      </w:pPr>
      <w:r w:rsidRPr="007271BC">
        <w:rPr>
          <w:lang w:val="de-DE"/>
        </w:rPr>
        <w:t>Pastor*innen/Presbyterien in den Gemeinden</w:t>
      </w:r>
    </w:p>
    <w:p w14:paraId="0A33F940" w14:textId="6548C16E" w:rsidR="007F3CD2" w:rsidRDefault="007F3CD2" w:rsidP="00E9689E">
      <w:pPr>
        <w:pStyle w:val="ListParagraph"/>
        <w:numPr>
          <w:ilvl w:val="0"/>
          <w:numId w:val="30"/>
        </w:numPr>
        <w:rPr>
          <w:lang w:val="de-DE"/>
        </w:rPr>
      </w:pPr>
      <w:r>
        <w:rPr>
          <w:lang w:val="de-DE"/>
        </w:rPr>
        <w:t>Kommunen</w:t>
      </w:r>
    </w:p>
    <w:p w14:paraId="114BE0D1" w14:textId="102A6815" w:rsidR="006754A3" w:rsidRDefault="00F20E13" w:rsidP="00E9689E">
      <w:pPr>
        <w:pStyle w:val="ListParagraph"/>
        <w:numPr>
          <w:ilvl w:val="0"/>
          <w:numId w:val="30"/>
        </w:numPr>
        <w:rPr>
          <w:lang w:val="de-DE"/>
        </w:rPr>
      </w:pPr>
      <w:r>
        <w:rPr>
          <w:lang w:val="de-DE"/>
        </w:rPr>
        <w:t>Unternehmen</w:t>
      </w:r>
    </w:p>
    <w:p w14:paraId="1EFB7AB3" w14:textId="04D815EE" w:rsidR="00465579" w:rsidRDefault="00465579" w:rsidP="00E9689E">
      <w:pPr>
        <w:pStyle w:val="ListParagraph"/>
        <w:numPr>
          <w:ilvl w:val="0"/>
          <w:numId w:val="30"/>
        </w:numPr>
        <w:rPr>
          <w:lang w:val="de-DE"/>
        </w:rPr>
      </w:pPr>
      <w:r>
        <w:rPr>
          <w:lang w:val="de-DE"/>
        </w:rPr>
        <w:t>Schulen</w:t>
      </w:r>
    </w:p>
    <w:p w14:paraId="7904D377" w14:textId="4527DC9D" w:rsidR="00581B2A" w:rsidRDefault="00581B2A" w:rsidP="0007601B">
      <w:pPr>
        <w:pStyle w:val="ListParagraph"/>
        <w:ind w:left="1440"/>
        <w:rPr>
          <w:lang w:val="de-DE"/>
        </w:rPr>
      </w:pPr>
    </w:p>
    <w:p w14:paraId="6F84DC9A" w14:textId="77777777" w:rsidR="00E9689E" w:rsidRDefault="00E9689E">
      <w:pPr>
        <w:rPr>
          <w:lang w:val="de-DE"/>
        </w:rPr>
      </w:pPr>
      <w:r>
        <w:rPr>
          <w:lang w:val="de-DE"/>
        </w:rPr>
        <w:br w:type="page"/>
      </w:r>
    </w:p>
    <w:p w14:paraId="6AA135FC" w14:textId="1CD6EB24" w:rsidR="007401CE" w:rsidRPr="00E9689E" w:rsidRDefault="00DF638E" w:rsidP="00E9689E">
      <w:pPr>
        <w:pStyle w:val="ListParagraph"/>
        <w:numPr>
          <w:ilvl w:val="0"/>
          <w:numId w:val="2"/>
        </w:numPr>
        <w:rPr>
          <w:lang w:val="de-DE"/>
        </w:rPr>
      </w:pPr>
      <w:r w:rsidRPr="007271BC">
        <w:rPr>
          <w:lang w:val="de-DE"/>
        </w:rPr>
        <w:t xml:space="preserve">Suche über das Interesse </w:t>
      </w:r>
      <w:r w:rsidR="00E9689E">
        <w:rPr>
          <w:lang w:val="de-DE"/>
        </w:rPr>
        <w:br/>
      </w:r>
      <w:r w:rsidRPr="00E9689E">
        <w:rPr>
          <w:lang w:val="de-DE"/>
        </w:rPr>
        <w:t>Wer hat Interesse an einem Co-Working-Space oder ähnlichem?</w:t>
      </w:r>
    </w:p>
    <w:p w14:paraId="7146F361" w14:textId="77777777" w:rsidR="00717147" w:rsidRDefault="00DF638E" w:rsidP="00E9689E">
      <w:pPr>
        <w:pStyle w:val="ListParagraph"/>
        <w:numPr>
          <w:ilvl w:val="0"/>
          <w:numId w:val="31"/>
        </w:numPr>
        <w:rPr>
          <w:lang w:val="de-DE"/>
        </w:rPr>
      </w:pPr>
      <w:r w:rsidRPr="00717147">
        <w:rPr>
          <w:lang w:val="de-DE"/>
        </w:rPr>
        <w:t>Pendler*innen</w:t>
      </w:r>
    </w:p>
    <w:p w14:paraId="59B480AC" w14:textId="1325367C" w:rsidR="0039285F" w:rsidRDefault="0039285F" w:rsidP="00E9689E">
      <w:pPr>
        <w:pStyle w:val="ListParagraph"/>
        <w:numPr>
          <w:ilvl w:val="0"/>
          <w:numId w:val="31"/>
        </w:numPr>
        <w:rPr>
          <w:lang w:val="de-DE"/>
        </w:rPr>
      </w:pPr>
      <w:r>
        <w:rPr>
          <w:lang w:val="de-DE"/>
        </w:rPr>
        <w:t>Studenten</w:t>
      </w:r>
    </w:p>
    <w:p w14:paraId="0894EA59" w14:textId="62FF254D" w:rsidR="0014312A" w:rsidRPr="00717147" w:rsidRDefault="00DF638E" w:rsidP="00E9689E">
      <w:pPr>
        <w:pStyle w:val="ListParagraph"/>
        <w:numPr>
          <w:ilvl w:val="0"/>
          <w:numId w:val="31"/>
        </w:numPr>
        <w:rPr>
          <w:lang w:val="de-DE"/>
        </w:rPr>
      </w:pPr>
      <w:r w:rsidRPr="00717147">
        <w:rPr>
          <w:lang w:val="de-DE"/>
        </w:rPr>
        <w:t>Menschen mit Interesse Arbeit und Zuhause trotz Home-Office zu trennen</w:t>
      </w:r>
    </w:p>
    <w:p w14:paraId="38ADB49B" w14:textId="0C466187" w:rsidR="00DF638E" w:rsidRDefault="00DF638E" w:rsidP="00E9689E">
      <w:pPr>
        <w:pStyle w:val="ListParagraph"/>
        <w:numPr>
          <w:ilvl w:val="0"/>
          <w:numId w:val="31"/>
        </w:numPr>
        <w:rPr>
          <w:lang w:val="de-DE"/>
        </w:rPr>
      </w:pPr>
      <w:r w:rsidRPr="00FE7F45">
        <w:rPr>
          <w:lang w:val="de-DE"/>
        </w:rPr>
        <w:t>Personen, die in den Gemeinden/Städten</w:t>
      </w:r>
      <w:r w:rsidR="00DB00D5">
        <w:rPr>
          <w:lang w:val="de-DE"/>
        </w:rPr>
        <w:t>,</w:t>
      </w:r>
      <w:r w:rsidRPr="00FE7F45">
        <w:rPr>
          <w:lang w:val="de-DE"/>
        </w:rPr>
        <w:t xml:space="preserve"> solche Räume fördern wollen</w:t>
      </w:r>
    </w:p>
    <w:p w14:paraId="187DBE3A" w14:textId="35CE20FA" w:rsidR="005E34F3" w:rsidRDefault="00C154AC" w:rsidP="00E9689E">
      <w:pPr>
        <w:pStyle w:val="ListParagraph"/>
        <w:numPr>
          <w:ilvl w:val="0"/>
          <w:numId w:val="31"/>
        </w:numPr>
        <w:rPr>
          <w:lang w:val="de-DE"/>
        </w:rPr>
      </w:pPr>
      <w:r>
        <w:rPr>
          <w:lang w:val="de-DE"/>
        </w:rPr>
        <w:t xml:space="preserve">Gestalter vor Ort (Kommunen, Nachbarschaftsinitiativen, </w:t>
      </w:r>
      <w:r w:rsidR="005E34F3">
        <w:rPr>
          <w:lang w:val="de-DE"/>
        </w:rPr>
        <w:t>Stadtgebet/Gebetshäuser,….)</w:t>
      </w:r>
    </w:p>
    <w:p w14:paraId="234F5357" w14:textId="77777777" w:rsidR="00CE7E43" w:rsidRPr="00927908" w:rsidRDefault="003B34A2" w:rsidP="00927908">
      <w:pPr>
        <w:ind w:left="851"/>
        <w:rPr>
          <w:lang w:val="de-DE"/>
        </w:rPr>
      </w:pPr>
      <w:r w:rsidRPr="00927908">
        <w:rPr>
          <w:lang w:val="de-DE"/>
        </w:rPr>
        <w:t>Zielgruppen</w:t>
      </w:r>
    </w:p>
    <w:p w14:paraId="6AA81B7D" w14:textId="77777777" w:rsidR="00927908" w:rsidRDefault="003B34A2" w:rsidP="00927908">
      <w:pPr>
        <w:ind w:left="851"/>
        <w:rPr>
          <w:lang w:val="de-DE"/>
        </w:rPr>
      </w:pPr>
      <w:r w:rsidRPr="00927908">
        <w:rPr>
          <w:lang w:val="de-DE"/>
        </w:rPr>
        <w:t>(Beispiele)</w:t>
      </w:r>
    </w:p>
    <w:p w14:paraId="4597E480" w14:textId="77777777" w:rsidR="00F02CBC" w:rsidRDefault="003B34A2" w:rsidP="00F02CBC">
      <w:pPr>
        <w:pStyle w:val="ListParagraph"/>
        <w:numPr>
          <w:ilvl w:val="0"/>
          <w:numId w:val="32"/>
        </w:numPr>
        <w:rPr>
          <w:lang w:val="de-DE"/>
        </w:rPr>
      </w:pPr>
      <w:r w:rsidRPr="00F02CBC">
        <w:rPr>
          <w:lang w:val="de-DE"/>
        </w:rPr>
        <w:t>Eher gemeinschaftliches, geselliges Arbeiten</w:t>
      </w:r>
    </w:p>
    <w:p w14:paraId="5674122F" w14:textId="77777777" w:rsidR="00F02CBC" w:rsidRDefault="003B34A2" w:rsidP="00F02CBC">
      <w:pPr>
        <w:pStyle w:val="ListParagraph"/>
        <w:numPr>
          <w:ilvl w:val="0"/>
          <w:numId w:val="32"/>
        </w:numPr>
        <w:rPr>
          <w:lang w:val="de-DE"/>
        </w:rPr>
      </w:pPr>
      <w:r w:rsidRPr="00F02CBC">
        <w:rPr>
          <w:lang w:val="de-DE"/>
        </w:rPr>
        <w:t>eher einzelnes Arbeiten</w:t>
      </w:r>
    </w:p>
    <w:p w14:paraId="378B4391" w14:textId="44D91128" w:rsidR="003B34A2" w:rsidRPr="00F02CBC" w:rsidRDefault="003B34A2" w:rsidP="00F02CBC">
      <w:pPr>
        <w:pStyle w:val="ListParagraph"/>
        <w:numPr>
          <w:ilvl w:val="0"/>
          <w:numId w:val="32"/>
        </w:numPr>
        <w:rPr>
          <w:lang w:val="de-DE"/>
        </w:rPr>
      </w:pPr>
      <w:r w:rsidRPr="00F02CBC">
        <w:rPr>
          <w:lang w:val="de-DE"/>
        </w:rPr>
        <w:t>streng christlich betont</w:t>
      </w:r>
    </w:p>
    <w:p w14:paraId="219238A0" w14:textId="1CECA35E" w:rsidR="003B34A2" w:rsidRPr="003B34A2" w:rsidRDefault="003B34A2" w:rsidP="00F02CBC">
      <w:pPr>
        <w:pStyle w:val="ListParagraph"/>
        <w:numPr>
          <w:ilvl w:val="0"/>
          <w:numId w:val="32"/>
        </w:numPr>
        <w:rPr>
          <w:lang w:val="de-DE"/>
        </w:rPr>
      </w:pPr>
      <w:r w:rsidRPr="003B34A2">
        <w:rPr>
          <w:lang w:val="de-DE"/>
        </w:rPr>
        <w:t xml:space="preserve">weltanschaulich offen bzw. </w:t>
      </w:r>
      <w:r>
        <w:rPr>
          <w:lang w:val="de-DE"/>
        </w:rPr>
        <w:t>n</w:t>
      </w:r>
      <w:r w:rsidRPr="003B34A2">
        <w:rPr>
          <w:lang w:val="de-DE"/>
        </w:rPr>
        <w:t xml:space="preserve">eutral (kann auch Menschen </w:t>
      </w:r>
      <w:r>
        <w:rPr>
          <w:lang w:val="de-DE"/>
        </w:rPr>
        <w:t>gewinnen</w:t>
      </w:r>
      <w:r w:rsidRPr="003B34A2">
        <w:rPr>
          <w:lang w:val="de-DE"/>
        </w:rPr>
        <w:t>, die eher weniger der Kirche zugeneigt sind)</w:t>
      </w:r>
    </w:p>
    <w:p w14:paraId="50EA789D" w14:textId="3B6568DD" w:rsidR="000E693F" w:rsidRPr="000E693F" w:rsidRDefault="000E693F" w:rsidP="00F02CBC">
      <w:pPr>
        <w:ind w:left="851"/>
        <w:rPr>
          <w:lang w:val="de-DE"/>
        </w:rPr>
      </w:pPr>
      <w:r w:rsidRPr="000E693F">
        <w:rPr>
          <w:lang w:val="de-DE"/>
        </w:rPr>
        <w:t xml:space="preserve">Im ländlichen Raum machen zu spezielle Angebote wenig Sinn, wichtiger ist eine grundsätzliche Vermittlung der Idee von CWS’, </w:t>
      </w:r>
    </w:p>
    <w:p w14:paraId="2419D9C5" w14:textId="77777777" w:rsidR="00432796" w:rsidRPr="00B76150" w:rsidRDefault="00BC63B1" w:rsidP="00F02CBC">
      <w:pPr>
        <w:ind w:left="851"/>
        <w:rPr>
          <w:u w:val="single"/>
          <w:lang w:val="de-DE"/>
        </w:rPr>
      </w:pPr>
      <w:r w:rsidRPr="00B76150">
        <w:rPr>
          <w:u w:val="single"/>
          <w:lang w:val="de-DE"/>
        </w:rPr>
        <w:t>Ideen, wo man nachfragen kann</w:t>
      </w:r>
    </w:p>
    <w:p w14:paraId="5A4E0406" w14:textId="77777777" w:rsidR="00432796" w:rsidRDefault="00BC63B1" w:rsidP="00432796">
      <w:pPr>
        <w:pStyle w:val="ListParagraph"/>
        <w:numPr>
          <w:ilvl w:val="0"/>
          <w:numId w:val="14"/>
        </w:numPr>
        <w:rPr>
          <w:lang w:val="de-DE"/>
        </w:rPr>
      </w:pPr>
      <w:r w:rsidRPr="00432796">
        <w:rPr>
          <w:lang w:val="de-DE"/>
        </w:rPr>
        <w:t>Persönlicher Freundeskreis</w:t>
      </w:r>
    </w:p>
    <w:p w14:paraId="44D0FA3C" w14:textId="3420684C" w:rsidR="00BC63B1" w:rsidRDefault="00432796" w:rsidP="00432796">
      <w:pPr>
        <w:pStyle w:val="ListParagraph"/>
        <w:numPr>
          <w:ilvl w:val="0"/>
          <w:numId w:val="14"/>
        </w:numPr>
        <w:rPr>
          <w:lang w:val="de-DE"/>
        </w:rPr>
      </w:pPr>
      <w:r w:rsidRPr="00432796">
        <w:rPr>
          <w:lang w:val="de-DE"/>
        </w:rPr>
        <w:t>G</w:t>
      </w:r>
      <w:r w:rsidR="00BC63B1" w:rsidRPr="00432796">
        <w:rPr>
          <w:lang w:val="de-DE"/>
        </w:rPr>
        <w:t>emeinde</w:t>
      </w:r>
    </w:p>
    <w:p w14:paraId="77AFDF3E" w14:textId="5EDCF478" w:rsidR="00432796" w:rsidRDefault="00432796" w:rsidP="00432796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SMD / </w:t>
      </w:r>
      <w:r w:rsidR="00094BCB">
        <w:rPr>
          <w:lang w:val="de-DE"/>
        </w:rPr>
        <w:t>Studentengruppen</w:t>
      </w:r>
    </w:p>
    <w:p w14:paraId="32AD0490" w14:textId="05306C67" w:rsidR="008C6985" w:rsidRDefault="00A66F9B" w:rsidP="00432796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Große </w:t>
      </w:r>
      <w:r w:rsidR="00D359B6">
        <w:rPr>
          <w:lang w:val="de-DE"/>
        </w:rPr>
        <w:t>Unternehmen</w:t>
      </w:r>
      <w:r>
        <w:rPr>
          <w:lang w:val="de-DE"/>
        </w:rPr>
        <w:t xml:space="preserve"> im größeren Umkreis</w:t>
      </w:r>
      <w:r w:rsidR="00525118">
        <w:rPr>
          <w:lang w:val="de-DE"/>
        </w:rPr>
        <w:t xml:space="preserve"> mit vielen Pendlern</w:t>
      </w:r>
    </w:p>
    <w:p w14:paraId="3CEF48DE" w14:textId="77777777" w:rsidR="00D359B6" w:rsidRPr="00432796" w:rsidRDefault="00D359B6" w:rsidP="00432796">
      <w:pPr>
        <w:pStyle w:val="ListParagraph"/>
        <w:numPr>
          <w:ilvl w:val="0"/>
          <w:numId w:val="14"/>
        </w:numPr>
        <w:rPr>
          <w:lang w:val="de-DE"/>
        </w:rPr>
      </w:pPr>
    </w:p>
    <w:p w14:paraId="24531EE2" w14:textId="7632C128" w:rsidR="006D47CD" w:rsidRPr="00F02CBC" w:rsidRDefault="00185407" w:rsidP="00E609AB">
      <w:pPr>
        <w:ind w:firstLine="720"/>
        <w:rPr>
          <w:u w:val="single"/>
          <w:lang w:val="de-DE"/>
        </w:rPr>
      </w:pPr>
      <w:r w:rsidRPr="00F02CBC">
        <w:rPr>
          <w:u w:val="single"/>
          <w:lang w:val="de-DE"/>
        </w:rPr>
        <w:t>Fragestellungen:</w:t>
      </w:r>
    </w:p>
    <w:p w14:paraId="08254C88" w14:textId="69B19950" w:rsidR="00185407" w:rsidRDefault="00DD2AEB" w:rsidP="005B75C9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Aus welchem Interesse würden andere Dir helfen wollen?</w:t>
      </w:r>
      <w:r w:rsidR="009B42D3">
        <w:rPr>
          <w:lang w:val="de-DE"/>
        </w:rPr>
        <w:t xml:space="preserve"> (Motivation anderer mitzumachen)</w:t>
      </w:r>
    </w:p>
    <w:p w14:paraId="686A2008" w14:textId="6A33F0E8" w:rsidR="009B42D3" w:rsidRDefault="00E609AB" w:rsidP="005B75C9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Wer gestaltet vor Ort?</w:t>
      </w:r>
    </w:p>
    <w:p w14:paraId="3223A13F" w14:textId="2193C945" w:rsidR="00D02FDC" w:rsidRDefault="00F02CBC" w:rsidP="007F777A">
      <w:pPr>
        <w:pStyle w:val="Heading2"/>
        <w:rPr>
          <w:lang w:val="de-DE"/>
        </w:rPr>
      </w:pPr>
      <w:bookmarkStart w:id="4" w:name="_Toc36928732"/>
      <w:r>
        <w:rPr>
          <w:rStyle w:val="IntenseReference"/>
          <w:b w:val="0"/>
          <w:bCs w:val="0"/>
          <w:smallCaps w:val="0"/>
          <w:color w:val="243F60" w:themeColor="accent1" w:themeShade="7F"/>
          <w:spacing w:val="0"/>
        </w:rPr>
        <w:t>Networking</w:t>
      </w:r>
      <w:bookmarkEnd w:id="4"/>
    </w:p>
    <w:p w14:paraId="5F42B5AF" w14:textId="7544869E" w:rsidR="002E759B" w:rsidRDefault="002E759B" w:rsidP="000C0A5A">
      <w:pPr>
        <w:pStyle w:val="ListParagraph"/>
        <w:numPr>
          <w:ilvl w:val="0"/>
          <w:numId w:val="18"/>
        </w:numPr>
        <w:rPr>
          <w:lang w:val="de-DE"/>
        </w:rPr>
      </w:pPr>
      <w:r w:rsidRPr="000C0A5A">
        <w:rPr>
          <w:lang w:val="de-DE"/>
        </w:rPr>
        <w:t>Nicht entmutigen lassen bei schleppendem Start</w:t>
      </w:r>
      <w:r w:rsidR="00F02CBC">
        <w:rPr>
          <w:lang w:val="de-DE"/>
        </w:rPr>
        <w:t xml:space="preserve"> – Gleichgesinnte suchen zum gegenseitigen Ermutigen </w:t>
      </w:r>
      <w:r w:rsidR="00F02CBC" w:rsidRPr="00F02CBC">
        <w:rPr>
          <w:rFonts w:ascii="Segoe UI Emoji" w:eastAsia="Segoe UI Emoji" w:hAnsi="Segoe UI Emoji" w:cs="Segoe UI Emoji"/>
          <w:lang w:val="de-DE"/>
        </w:rPr>
        <w:t>😊</w:t>
      </w:r>
      <w:r w:rsidR="00F02CBC">
        <w:rPr>
          <w:rFonts w:ascii="Segoe UI Emoji" w:eastAsia="Segoe UI Emoji" w:hAnsi="Segoe UI Emoji" w:cs="Segoe UI Emoji"/>
          <w:lang w:val="de-DE"/>
        </w:rPr>
        <w:t xml:space="preserve"> </w:t>
      </w:r>
    </w:p>
    <w:p w14:paraId="1EEB8A5E" w14:textId="31BB8B79" w:rsidR="000C0A5A" w:rsidRDefault="000C0A5A" w:rsidP="000C0A5A">
      <w:pPr>
        <w:pStyle w:val="ListParagraph"/>
        <w:numPr>
          <w:ilvl w:val="0"/>
          <w:numId w:val="18"/>
        </w:numPr>
        <w:rPr>
          <w:lang w:val="de-DE"/>
        </w:rPr>
      </w:pPr>
      <w:proofErr w:type="spellStart"/>
      <w:r>
        <w:rPr>
          <w:lang w:val="de-DE"/>
        </w:rPr>
        <w:t>FreshX</w:t>
      </w:r>
      <w:proofErr w:type="spellEnd"/>
    </w:p>
    <w:p w14:paraId="7FDE24D5" w14:textId="298870C6" w:rsidR="00267F37" w:rsidRDefault="00CA7C6E" w:rsidP="000C0A5A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Mit</w:t>
      </w:r>
      <w:r w:rsidR="001A78B3">
        <w:rPr>
          <w:lang w:val="de-DE"/>
        </w:rPr>
        <w:t xml:space="preserve"> bereits vorhandenen christlichen </w:t>
      </w:r>
      <w:r w:rsidR="000D620B">
        <w:rPr>
          <w:lang w:val="de-DE"/>
        </w:rPr>
        <w:t>CWS</w:t>
      </w:r>
      <w:r w:rsidR="00267F37">
        <w:rPr>
          <w:lang w:val="de-DE"/>
        </w:rPr>
        <w:t xml:space="preserve"> (siehe Linksammlung)</w:t>
      </w:r>
    </w:p>
    <w:p w14:paraId="240BD540" w14:textId="06B593E1" w:rsidR="00CA7C6E" w:rsidRPr="000C0A5A" w:rsidRDefault="00267F37" w:rsidP="000C0A5A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Mit nicht-christlichen Angeboten</w:t>
      </w:r>
      <w:r w:rsidR="001A78B3">
        <w:rPr>
          <w:lang w:val="de-DE"/>
        </w:rPr>
        <w:t xml:space="preserve"> </w:t>
      </w:r>
      <w:r>
        <w:rPr>
          <w:lang w:val="de-DE"/>
        </w:rPr>
        <w:t>(siehe Linksammlung)</w:t>
      </w:r>
    </w:p>
    <w:p w14:paraId="09FC56C1" w14:textId="72C8D670" w:rsidR="004B45DE" w:rsidRPr="004B45DE" w:rsidRDefault="004B45DE" w:rsidP="007F777A">
      <w:pPr>
        <w:pStyle w:val="Heading2"/>
        <w:rPr>
          <w:lang w:val="de-DE"/>
        </w:rPr>
      </w:pPr>
      <w:bookmarkStart w:id="5" w:name="_Toc36928733"/>
      <w:r>
        <w:rPr>
          <w:lang w:val="de-DE"/>
        </w:rPr>
        <w:t>Rahmenbedingungen</w:t>
      </w:r>
      <w:bookmarkEnd w:id="5"/>
    </w:p>
    <w:p w14:paraId="6C2D09B6" w14:textId="1BBBAD84" w:rsidR="00053894" w:rsidRDefault="00053894" w:rsidP="009338A0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>Welche Räume kommen überhaupt in Frage?</w:t>
      </w:r>
    </w:p>
    <w:p w14:paraId="1658AEF2" w14:textId="56CC06C8" w:rsidR="0031656B" w:rsidRDefault="003B34A2" w:rsidP="009338A0">
      <w:pPr>
        <w:pStyle w:val="ListParagraph"/>
        <w:numPr>
          <w:ilvl w:val="0"/>
          <w:numId w:val="17"/>
        </w:numPr>
        <w:rPr>
          <w:lang w:val="de-DE"/>
        </w:rPr>
      </w:pPr>
      <w:r w:rsidRPr="009338A0">
        <w:rPr>
          <w:lang w:val="de-DE"/>
        </w:rPr>
        <w:t>Örtliche Erreichbarkeit der CWS</w:t>
      </w:r>
      <w:r w:rsidR="0079289D">
        <w:rPr>
          <w:lang w:val="de-DE"/>
        </w:rPr>
        <w:t xml:space="preserve"> (Nähe)</w:t>
      </w:r>
    </w:p>
    <w:p w14:paraId="44D98E81" w14:textId="77777777" w:rsidR="0079289D" w:rsidRDefault="003B34A2" w:rsidP="009338A0">
      <w:pPr>
        <w:pStyle w:val="ListParagraph"/>
        <w:numPr>
          <w:ilvl w:val="0"/>
          <w:numId w:val="17"/>
        </w:numPr>
        <w:rPr>
          <w:lang w:val="de-DE"/>
        </w:rPr>
      </w:pPr>
      <w:r w:rsidRPr="009338A0">
        <w:rPr>
          <w:lang w:val="de-DE"/>
        </w:rPr>
        <w:t>ansonsten braucht es andere attraktive Angebote der Räume</w:t>
      </w:r>
    </w:p>
    <w:p w14:paraId="45D517F1" w14:textId="10A5D498" w:rsidR="003B34A2" w:rsidRPr="009338A0" w:rsidRDefault="003B34A2" w:rsidP="009338A0">
      <w:pPr>
        <w:pStyle w:val="ListParagraph"/>
        <w:numPr>
          <w:ilvl w:val="0"/>
          <w:numId w:val="17"/>
        </w:numPr>
        <w:rPr>
          <w:lang w:val="de-DE"/>
        </w:rPr>
      </w:pPr>
      <w:r w:rsidRPr="009338A0">
        <w:rPr>
          <w:lang w:val="de-DE"/>
        </w:rPr>
        <w:t>entscheidender Faktor ist eine sichere und stabile Internetleitung</w:t>
      </w:r>
    </w:p>
    <w:p w14:paraId="5EC88229" w14:textId="1F6F7052" w:rsidR="007346C5" w:rsidRDefault="007346C5" w:rsidP="007F777A">
      <w:pPr>
        <w:pStyle w:val="Heading2"/>
        <w:rPr>
          <w:lang w:val="de-DE"/>
        </w:rPr>
      </w:pPr>
      <w:bookmarkStart w:id="6" w:name="_Toc36928734"/>
      <w:r>
        <w:rPr>
          <w:lang w:val="de-DE"/>
        </w:rPr>
        <w:t>I</w:t>
      </w:r>
      <w:r w:rsidR="004B45DE">
        <w:rPr>
          <w:lang w:val="de-DE"/>
        </w:rPr>
        <w:t>nhalte</w:t>
      </w:r>
      <w:bookmarkEnd w:id="6"/>
    </w:p>
    <w:p w14:paraId="715872B6" w14:textId="77777777" w:rsidR="007346C5" w:rsidRDefault="007346C5" w:rsidP="007346C5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>Rahmenprogramm:</w:t>
      </w:r>
    </w:p>
    <w:p w14:paraId="29D333B8" w14:textId="77777777" w:rsidR="002E759B" w:rsidRDefault="007346C5" w:rsidP="007346C5">
      <w:pPr>
        <w:pStyle w:val="ListParagraph"/>
        <w:numPr>
          <w:ilvl w:val="1"/>
          <w:numId w:val="13"/>
        </w:numPr>
        <w:rPr>
          <w:lang w:val="de-DE"/>
        </w:rPr>
      </w:pPr>
      <w:r w:rsidRPr="007346C5">
        <w:rPr>
          <w:lang w:val="de-DE"/>
        </w:rPr>
        <w:t>Soll es Veranstaltungen der Co-</w:t>
      </w:r>
      <w:proofErr w:type="spellStart"/>
      <w:r w:rsidRPr="007346C5">
        <w:rPr>
          <w:lang w:val="de-DE"/>
        </w:rPr>
        <w:t>Worker</w:t>
      </w:r>
      <w:proofErr w:type="spellEnd"/>
      <w:r w:rsidRPr="007346C5">
        <w:rPr>
          <w:lang w:val="de-DE"/>
        </w:rPr>
        <w:t xml:space="preserve">*innen geben </w:t>
      </w:r>
    </w:p>
    <w:p w14:paraId="1486D3FA" w14:textId="77777777" w:rsidR="002E759B" w:rsidRDefault="007346C5" w:rsidP="002E759B">
      <w:pPr>
        <w:pStyle w:val="ListParagraph"/>
        <w:numPr>
          <w:ilvl w:val="2"/>
          <w:numId w:val="13"/>
        </w:numPr>
        <w:rPr>
          <w:lang w:val="de-DE"/>
        </w:rPr>
      </w:pPr>
      <w:r w:rsidRPr="007346C5">
        <w:rPr>
          <w:lang w:val="de-DE"/>
        </w:rPr>
        <w:t>gemeinsames Frühstück</w:t>
      </w:r>
    </w:p>
    <w:p w14:paraId="00C86A00" w14:textId="77777777" w:rsidR="002E759B" w:rsidRDefault="007346C5" w:rsidP="002E759B">
      <w:pPr>
        <w:pStyle w:val="ListParagraph"/>
        <w:numPr>
          <w:ilvl w:val="2"/>
          <w:numId w:val="13"/>
        </w:numPr>
        <w:rPr>
          <w:lang w:val="de-DE"/>
        </w:rPr>
      </w:pPr>
      <w:r w:rsidRPr="007346C5">
        <w:rPr>
          <w:lang w:val="de-DE"/>
        </w:rPr>
        <w:t>gemeinsamer Feierabend</w:t>
      </w:r>
      <w:r w:rsidR="002E759B">
        <w:rPr>
          <w:lang w:val="de-DE"/>
        </w:rPr>
        <w:t xml:space="preserve"> (Bier nach 4)</w:t>
      </w:r>
    </w:p>
    <w:p w14:paraId="70223384" w14:textId="59004530" w:rsidR="002E759B" w:rsidRDefault="007346C5" w:rsidP="002E759B">
      <w:pPr>
        <w:pStyle w:val="ListParagraph"/>
        <w:numPr>
          <w:ilvl w:val="2"/>
          <w:numId w:val="13"/>
        </w:numPr>
        <w:rPr>
          <w:lang w:val="de-DE"/>
        </w:rPr>
      </w:pPr>
      <w:r w:rsidRPr="007346C5">
        <w:rPr>
          <w:lang w:val="de-DE"/>
        </w:rPr>
        <w:t>Vorstellungsrunden/Austausch</w:t>
      </w:r>
      <w:r w:rsidR="00C8750A">
        <w:rPr>
          <w:lang w:val="de-DE"/>
        </w:rPr>
        <w:t>: an was habe ich diese Woche gearbeitet?</w:t>
      </w:r>
    </w:p>
    <w:p w14:paraId="430AC6F9" w14:textId="2FF9FD4C" w:rsidR="002879F4" w:rsidRDefault="002879F4" w:rsidP="002E759B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>Veranstaltungen mit externen Personen / Organisationen</w:t>
      </w:r>
    </w:p>
    <w:p w14:paraId="09CB9E4C" w14:textId="70316A8D" w:rsidR="002879F4" w:rsidRDefault="00AC3C00" w:rsidP="002E759B">
      <w:pPr>
        <w:pStyle w:val="ListParagraph"/>
        <w:numPr>
          <w:ilvl w:val="2"/>
          <w:numId w:val="13"/>
        </w:numPr>
        <w:rPr>
          <w:lang w:val="de-DE"/>
        </w:rPr>
      </w:pPr>
      <w:proofErr w:type="spellStart"/>
      <w:r>
        <w:rPr>
          <w:lang w:val="de-DE"/>
        </w:rPr>
        <w:t>Cafe</w:t>
      </w:r>
      <w:proofErr w:type="spellEnd"/>
    </w:p>
    <w:p w14:paraId="6F938543" w14:textId="4C0FB5E9" w:rsidR="00F8489F" w:rsidRDefault="00F8489F" w:rsidP="002E759B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>Mittagstisch-Angebot</w:t>
      </w:r>
    </w:p>
    <w:p w14:paraId="71045A19" w14:textId="30F6EF33" w:rsidR="007346C5" w:rsidRDefault="007346C5" w:rsidP="002E759B">
      <w:pPr>
        <w:pStyle w:val="ListParagraph"/>
        <w:numPr>
          <w:ilvl w:val="2"/>
          <w:numId w:val="13"/>
        </w:numPr>
        <w:rPr>
          <w:lang w:val="de-DE"/>
        </w:rPr>
      </w:pPr>
      <w:r w:rsidRPr="007346C5">
        <w:rPr>
          <w:lang w:val="de-DE"/>
        </w:rPr>
        <w:t>eventuell Verknüpfungen mit bspw. Gastronomie, Tourismus/Urlaub</w:t>
      </w:r>
      <w:r w:rsidR="00556D3E">
        <w:rPr>
          <w:lang w:val="de-DE"/>
        </w:rPr>
        <w:t xml:space="preserve"> (z.B. </w:t>
      </w:r>
      <w:r w:rsidR="009F7A53">
        <w:rPr>
          <w:lang w:val="de-DE"/>
        </w:rPr>
        <w:t xml:space="preserve">Mobile </w:t>
      </w:r>
      <w:proofErr w:type="spellStart"/>
      <w:r w:rsidR="009F7A53">
        <w:rPr>
          <w:lang w:val="de-DE"/>
        </w:rPr>
        <w:t>Worker</w:t>
      </w:r>
      <w:proofErr w:type="spellEnd"/>
      <w:r w:rsidR="009F7A53">
        <w:rPr>
          <w:lang w:val="de-DE"/>
        </w:rPr>
        <w:t xml:space="preserve"> Special – 1 Woche FeWo mit </w:t>
      </w:r>
      <w:r w:rsidR="006B3675">
        <w:rPr>
          <w:lang w:val="de-DE"/>
        </w:rPr>
        <w:t>Specialangebot für C</w:t>
      </w:r>
      <w:r w:rsidR="006C2A40">
        <w:rPr>
          <w:lang w:val="de-DE"/>
        </w:rPr>
        <w:t>WS</w:t>
      </w:r>
      <w:r w:rsidR="00E2284A">
        <w:rPr>
          <w:lang w:val="de-DE"/>
        </w:rPr>
        <w:t xml:space="preserve"> </w:t>
      </w:r>
      <w:r w:rsidR="00E2284A" w:rsidRPr="00E2284A">
        <w:rPr>
          <w:lang w:val="de-DE"/>
        </w:rPr>
        <w:sym w:font="Wingdings" w:char="F0E0"/>
      </w:r>
      <w:r w:rsidR="00E2284A">
        <w:rPr>
          <w:lang w:val="de-DE"/>
        </w:rPr>
        <w:t xml:space="preserve"> Kooperation</w:t>
      </w:r>
      <w:r w:rsidR="00F25097">
        <w:rPr>
          <w:lang w:val="de-DE"/>
        </w:rPr>
        <w:t xml:space="preserve"> mit </w:t>
      </w:r>
      <w:r w:rsidR="00A02AA3">
        <w:rPr>
          <w:lang w:val="de-DE"/>
        </w:rPr>
        <w:t xml:space="preserve">Hotels, </w:t>
      </w:r>
      <w:r w:rsidR="000A248D">
        <w:rPr>
          <w:lang w:val="de-DE"/>
        </w:rPr>
        <w:t>Tourismusbüro, etc.)</w:t>
      </w:r>
    </w:p>
    <w:p w14:paraId="3B6D5E11" w14:textId="26BAD082" w:rsidR="002F6A83" w:rsidRDefault="003D406D" w:rsidP="002F6A83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>„Christliches“</w:t>
      </w:r>
    </w:p>
    <w:p w14:paraId="0A3C60B1" w14:textId="503DB34C" w:rsidR="00EE1304" w:rsidRDefault="00D3199A" w:rsidP="00EE1304">
      <w:pPr>
        <w:pStyle w:val="ListParagraph"/>
        <w:numPr>
          <w:ilvl w:val="1"/>
          <w:numId w:val="13"/>
        </w:numPr>
        <w:rPr>
          <w:lang w:val="de-DE"/>
        </w:rPr>
      </w:pPr>
      <w:r>
        <w:rPr>
          <w:lang w:val="de-DE"/>
        </w:rPr>
        <w:t>Christliches Rahmenangebot</w:t>
      </w:r>
    </w:p>
    <w:p w14:paraId="127BFBFE" w14:textId="2E47C8ED" w:rsidR="00562B3B" w:rsidRDefault="00562B3B" w:rsidP="00EE1304">
      <w:pPr>
        <w:pStyle w:val="ListParagraph"/>
        <w:numPr>
          <w:ilvl w:val="1"/>
          <w:numId w:val="13"/>
        </w:numPr>
        <w:rPr>
          <w:lang w:val="de-DE"/>
        </w:rPr>
      </w:pPr>
      <w:r>
        <w:rPr>
          <w:lang w:val="de-DE"/>
        </w:rPr>
        <w:t>Grundverständnis / Teamgeist / Vision</w:t>
      </w:r>
    </w:p>
    <w:p w14:paraId="6A9889C0" w14:textId="18BF0A76" w:rsidR="002077FE" w:rsidRDefault="00481C6C" w:rsidP="002077FE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>Christliche Werte leben im Kernteam</w:t>
      </w:r>
    </w:p>
    <w:p w14:paraId="678904B2" w14:textId="3182EB07" w:rsidR="00481C6C" w:rsidRDefault="006A23C8" w:rsidP="002077FE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>Offenes Ohr haben für die Menschen</w:t>
      </w:r>
    </w:p>
    <w:p w14:paraId="034481DA" w14:textId="72BB529D" w:rsidR="00F92B51" w:rsidRDefault="00F92B51" w:rsidP="002077FE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 xml:space="preserve">Am Herz der Menschen sein um ihre Bedürfnisse zu erkennen und </w:t>
      </w:r>
      <w:r w:rsidR="00434587">
        <w:rPr>
          <w:lang w:val="de-DE"/>
        </w:rPr>
        <w:t>entsp</w:t>
      </w:r>
      <w:r w:rsidR="006A0C2D">
        <w:rPr>
          <w:lang w:val="de-DE"/>
        </w:rPr>
        <w:t>rechend der Bedürfnisse Angebote anzubieten</w:t>
      </w:r>
    </w:p>
    <w:p w14:paraId="14AD5D2C" w14:textId="7DAED680" w:rsidR="0015232A" w:rsidRDefault="0015232A" w:rsidP="00EE1304">
      <w:pPr>
        <w:pStyle w:val="ListParagraph"/>
        <w:numPr>
          <w:ilvl w:val="1"/>
          <w:numId w:val="13"/>
        </w:numPr>
        <w:rPr>
          <w:lang w:val="de-DE"/>
        </w:rPr>
      </w:pPr>
      <w:r>
        <w:rPr>
          <w:lang w:val="de-DE"/>
        </w:rPr>
        <w:t>Räume</w:t>
      </w:r>
    </w:p>
    <w:p w14:paraId="2621E779" w14:textId="40B788B8" w:rsidR="0015232A" w:rsidRDefault="00375693" w:rsidP="0015232A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>Kleiner Andachtsraum</w:t>
      </w:r>
    </w:p>
    <w:p w14:paraId="41A4E0A2" w14:textId="71952999" w:rsidR="00375693" w:rsidRDefault="00375693" w:rsidP="0015232A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>Raum der Stille</w:t>
      </w:r>
    </w:p>
    <w:p w14:paraId="2DCE7D1D" w14:textId="39F4A387" w:rsidR="00375693" w:rsidRDefault="00375693" w:rsidP="0015232A">
      <w:pPr>
        <w:pStyle w:val="ListParagraph"/>
        <w:numPr>
          <w:ilvl w:val="2"/>
          <w:numId w:val="13"/>
        </w:numPr>
        <w:rPr>
          <w:lang w:val="de-DE"/>
        </w:rPr>
      </w:pPr>
      <w:r>
        <w:rPr>
          <w:lang w:val="de-DE"/>
        </w:rPr>
        <w:t>Gebetsraum</w:t>
      </w:r>
    </w:p>
    <w:p w14:paraId="6A87F9DA" w14:textId="1E772919" w:rsidR="00532D52" w:rsidRDefault="00C26D1F" w:rsidP="00532D52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>Betreuung</w:t>
      </w:r>
    </w:p>
    <w:p w14:paraId="5E010D6E" w14:textId="1C5CB508" w:rsidR="00C26D1F" w:rsidRDefault="00C26D1F" w:rsidP="00C26D1F">
      <w:pPr>
        <w:pStyle w:val="ListParagraph"/>
        <w:numPr>
          <w:ilvl w:val="1"/>
          <w:numId w:val="13"/>
        </w:numPr>
        <w:rPr>
          <w:lang w:val="de-DE"/>
        </w:rPr>
      </w:pPr>
      <w:r>
        <w:rPr>
          <w:lang w:val="de-DE"/>
        </w:rPr>
        <w:t>Ehrenamtlich? Hauptamtlich?</w:t>
      </w:r>
    </w:p>
    <w:p w14:paraId="43AE0A22" w14:textId="78BB4A81" w:rsidR="00C26D1F" w:rsidRDefault="00C26D1F" w:rsidP="00C26D1F">
      <w:pPr>
        <w:pStyle w:val="ListParagraph"/>
        <w:numPr>
          <w:ilvl w:val="1"/>
          <w:numId w:val="13"/>
        </w:numPr>
        <w:rPr>
          <w:lang w:val="de-DE"/>
        </w:rPr>
      </w:pPr>
      <w:r>
        <w:rPr>
          <w:lang w:val="de-DE"/>
        </w:rPr>
        <w:t>Zeitaufwand nicht unterschätzen</w:t>
      </w:r>
    </w:p>
    <w:p w14:paraId="058F01CB" w14:textId="3788FC27" w:rsidR="00C26D1F" w:rsidRPr="002F6A83" w:rsidRDefault="00C26D1F" w:rsidP="00C26D1F">
      <w:pPr>
        <w:pStyle w:val="ListParagraph"/>
        <w:numPr>
          <w:ilvl w:val="1"/>
          <w:numId w:val="13"/>
        </w:numPr>
        <w:rPr>
          <w:lang w:val="de-DE"/>
        </w:rPr>
      </w:pPr>
      <w:r>
        <w:rPr>
          <w:lang w:val="de-DE"/>
        </w:rPr>
        <w:t>Ländlicher Raum eher persönlich und nicht durch online Tools</w:t>
      </w:r>
      <w:r w:rsidR="00FC6CC3">
        <w:rPr>
          <w:lang w:val="de-DE"/>
        </w:rPr>
        <w:t xml:space="preserve"> (ggf. noch telefonisch)</w:t>
      </w:r>
    </w:p>
    <w:p w14:paraId="55288FD2" w14:textId="041FB8BE" w:rsidR="00D02FDC" w:rsidRDefault="004D6D44" w:rsidP="007F777A">
      <w:pPr>
        <w:pStyle w:val="Heading2"/>
        <w:rPr>
          <w:lang w:val="de-DE"/>
        </w:rPr>
      </w:pPr>
      <w:bookmarkStart w:id="7" w:name="_Toc36928735"/>
      <w:r>
        <w:rPr>
          <w:lang w:val="de-DE"/>
        </w:rPr>
        <w:t>Ö</w:t>
      </w:r>
      <w:r w:rsidR="004B45DE">
        <w:rPr>
          <w:lang w:val="de-DE"/>
        </w:rPr>
        <w:t>ffentlichkeitsarbeit</w:t>
      </w:r>
      <w:bookmarkEnd w:id="7"/>
    </w:p>
    <w:p w14:paraId="4DCAFC53" w14:textId="13AF95C8" w:rsidR="00715773" w:rsidRDefault="00BF5239" w:rsidP="00BF5239">
      <w:pPr>
        <w:pStyle w:val="ListParagraph"/>
        <w:numPr>
          <w:ilvl w:val="0"/>
          <w:numId w:val="8"/>
        </w:numPr>
        <w:rPr>
          <w:lang w:val="de-DE"/>
        </w:rPr>
      </w:pPr>
      <w:r w:rsidRPr="00BF5239">
        <w:rPr>
          <w:lang w:val="de-DE"/>
        </w:rPr>
        <w:t>Kommunikationsstrategie</w:t>
      </w:r>
    </w:p>
    <w:p w14:paraId="1999AD76" w14:textId="77777777" w:rsidR="00143022" w:rsidRDefault="00BF5239" w:rsidP="00143022">
      <w:pPr>
        <w:pStyle w:val="ListParagraph"/>
        <w:numPr>
          <w:ilvl w:val="0"/>
          <w:numId w:val="9"/>
        </w:numPr>
        <w:rPr>
          <w:lang w:val="de-DE"/>
        </w:rPr>
      </w:pPr>
      <w:r w:rsidRPr="00BF5239">
        <w:rPr>
          <w:lang w:val="de-DE"/>
        </w:rPr>
        <w:t>Kurze, aber klare Erklärung des Konzepts</w:t>
      </w:r>
    </w:p>
    <w:p w14:paraId="7713FC1E" w14:textId="1FE7E20B" w:rsidR="00017FD3" w:rsidRDefault="00017FD3" w:rsidP="00143022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Akzeptanz schaffen durch </w:t>
      </w:r>
      <w:r w:rsidR="009B5794">
        <w:rPr>
          <w:lang w:val="de-DE"/>
        </w:rPr>
        <w:t>für die Region passende Wortwahl</w:t>
      </w:r>
    </w:p>
    <w:p w14:paraId="62D4CAFE" w14:textId="1CD6CA1A" w:rsidR="00143022" w:rsidRDefault="00BF5239" w:rsidP="00143022">
      <w:pPr>
        <w:pStyle w:val="ListParagraph"/>
        <w:numPr>
          <w:ilvl w:val="0"/>
          <w:numId w:val="9"/>
        </w:numPr>
        <w:rPr>
          <w:lang w:val="de-DE"/>
        </w:rPr>
      </w:pPr>
      <w:r w:rsidRPr="00BF5239">
        <w:rPr>
          <w:lang w:val="de-DE"/>
        </w:rPr>
        <w:t>Überlegungen zur Bezeichnung (nicht zwingend Englisch)</w:t>
      </w:r>
    </w:p>
    <w:p w14:paraId="6B683CFF" w14:textId="3F6362DF" w:rsidR="004D6D44" w:rsidRDefault="00BF5239" w:rsidP="00143022">
      <w:pPr>
        <w:pStyle w:val="ListParagraph"/>
        <w:numPr>
          <w:ilvl w:val="0"/>
          <w:numId w:val="9"/>
        </w:numPr>
        <w:rPr>
          <w:lang w:val="de-DE"/>
        </w:rPr>
      </w:pPr>
      <w:r w:rsidRPr="00BF5239">
        <w:rPr>
          <w:lang w:val="de-DE"/>
        </w:rPr>
        <w:t>sinnvolle Kanäle nutzen</w:t>
      </w:r>
    </w:p>
    <w:p w14:paraId="1DAB8986" w14:textId="58C7A834" w:rsidR="002339F0" w:rsidRDefault="002339F0" w:rsidP="00143022">
      <w:pPr>
        <w:pStyle w:val="ListParagraph"/>
        <w:numPr>
          <w:ilvl w:val="0"/>
          <w:numId w:val="9"/>
        </w:numPr>
        <w:rPr>
          <w:lang w:val="de-DE"/>
        </w:rPr>
      </w:pPr>
      <w:r w:rsidRPr="007271BC">
        <w:rPr>
          <w:lang w:val="de-DE"/>
        </w:rPr>
        <w:t>Es kommt auf das “Wie” an; man muss es den jeweiligen Verantwortlichen auf individuelle Weise schmackhaft machen</w:t>
      </w:r>
    </w:p>
    <w:p w14:paraId="64D06ABF" w14:textId="3DED6723" w:rsidR="00B76150" w:rsidRDefault="00B76150" w:rsidP="00143022">
      <w:pPr>
        <w:pStyle w:val="ListParagraph"/>
        <w:numPr>
          <w:ilvl w:val="0"/>
          <w:numId w:val="9"/>
        </w:numPr>
        <w:rPr>
          <w:lang w:val="de-DE"/>
        </w:rPr>
      </w:pPr>
      <w:r w:rsidRPr="000E693F">
        <w:rPr>
          <w:lang w:val="de-DE"/>
        </w:rPr>
        <w:t>frühzeitige Werbung</w:t>
      </w:r>
      <w:r>
        <w:rPr>
          <w:lang w:val="de-DE"/>
        </w:rPr>
        <w:t>,</w:t>
      </w:r>
      <w:r w:rsidRPr="000E693F">
        <w:rPr>
          <w:lang w:val="de-DE"/>
        </w:rPr>
        <w:t xml:space="preserve"> noch vor der Eröffnung</w:t>
      </w:r>
    </w:p>
    <w:p w14:paraId="1C5B4F3D" w14:textId="4C2303D3" w:rsidR="00137CE0" w:rsidRDefault="003F7D48" w:rsidP="00143022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Schlüsselworte verwenden, je nach Gesprächspartner</w:t>
      </w:r>
    </w:p>
    <w:p w14:paraId="721F02B1" w14:textId="49374D62" w:rsidR="003F7D48" w:rsidRDefault="0099021F" w:rsidP="003F7D48">
      <w:pPr>
        <w:pStyle w:val="ListParagraph"/>
        <w:numPr>
          <w:ilvl w:val="2"/>
          <w:numId w:val="9"/>
        </w:numPr>
        <w:rPr>
          <w:lang w:val="de-DE"/>
        </w:rPr>
      </w:pPr>
      <w:r>
        <w:rPr>
          <w:lang w:val="de-DE"/>
        </w:rPr>
        <w:t>Demografischer Wandel</w:t>
      </w:r>
    </w:p>
    <w:p w14:paraId="4F59C7F8" w14:textId="5D02369A" w:rsidR="0099021F" w:rsidRDefault="0099021F" w:rsidP="003F7D48">
      <w:pPr>
        <w:pStyle w:val="ListParagraph"/>
        <w:numPr>
          <w:ilvl w:val="2"/>
          <w:numId w:val="9"/>
        </w:numPr>
        <w:rPr>
          <w:lang w:val="de-DE"/>
        </w:rPr>
      </w:pPr>
      <w:r>
        <w:rPr>
          <w:lang w:val="de-DE"/>
        </w:rPr>
        <w:t>Leerstände</w:t>
      </w:r>
      <w:r w:rsidR="00F377B1">
        <w:rPr>
          <w:lang w:val="de-DE"/>
        </w:rPr>
        <w:t xml:space="preserve"> (Ladenlokale)</w:t>
      </w:r>
      <w:r>
        <w:rPr>
          <w:lang w:val="de-DE"/>
        </w:rPr>
        <w:t xml:space="preserve"> im Ortskern aufwerten</w:t>
      </w:r>
    </w:p>
    <w:p w14:paraId="3132DB3C" w14:textId="097D0FE1" w:rsidR="0099021F" w:rsidRDefault="0099021F" w:rsidP="003F7D48">
      <w:pPr>
        <w:pStyle w:val="ListParagraph"/>
        <w:numPr>
          <w:ilvl w:val="2"/>
          <w:numId w:val="9"/>
        </w:numPr>
        <w:rPr>
          <w:lang w:val="de-DE"/>
        </w:rPr>
      </w:pPr>
      <w:r>
        <w:rPr>
          <w:lang w:val="de-DE"/>
        </w:rPr>
        <w:t>Ortskern beleben</w:t>
      </w:r>
    </w:p>
    <w:p w14:paraId="4F257DAD" w14:textId="4E1047E9" w:rsidR="00B30901" w:rsidRDefault="00B30901" w:rsidP="00B30901">
      <w:pPr>
        <w:pStyle w:val="ListParagraph"/>
        <w:numPr>
          <w:ilvl w:val="0"/>
          <w:numId w:val="8"/>
        </w:numPr>
        <w:rPr>
          <w:lang w:val="de-DE"/>
        </w:rPr>
      </w:pPr>
      <w:r>
        <w:rPr>
          <w:lang w:val="de-DE"/>
        </w:rPr>
        <w:t xml:space="preserve">Potenzielle Nutzer </w:t>
      </w:r>
    </w:p>
    <w:p w14:paraId="6C5345F0" w14:textId="77777777" w:rsidR="00B30901" w:rsidRDefault="00B30901" w:rsidP="00B30901">
      <w:pPr>
        <w:pStyle w:val="ListParagraph"/>
        <w:numPr>
          <w:ilvl w:val="0"/>
          <w:numId w:val="24"/>
        </w:numPr>
        <w:rPr>
          <w:lang w:val="de-DE"/>
        </w:rPr>
      </w:pPr>
      <w:r>
        <w:rPr>
          <w:lang w:val="de-DE"/>
        </w:rPr>
        <w:t xml:space="preserve">Bei Konzeptarbeit </w:t>
      </w:r>
    </w:p>
    <w:p w14:paraId="51AEFE33" w14:textId="77777777" w:rsidR="00B30901" w:rsidRDefault="00B30901" w:rsidP="00B30901">
      <w:pPr>
        <w:pStyle w:val="ListParagraph"/>
        <w:numPr>
          <w:ilvl w:val="0"/>
          <w:numId w:val="24"/>
        </w:numPr>
        <w:rPr>
          <w:lang w:val="de-DE"/>
        </w:rPr>
      </w:pPr>
      <w:r>
        <w:rPr>
          <w:lang w:val="de-DE"/>
        </w:rPr>
        <w:t>Bei Renovierungsarbeiten einbinden</w:t>
      </w:r>
    </w:p>
    <w:p w14:paraId="39F53B5B" w14:textId="77777777" w:rsidR="00B30901" w:rsidRPr="00B30901" w:rsidRDefault="00B30901" w:rsidP="00B30901">
      <w:pPr>
        <w:rPr>
          <w:lang w:val="de-DE"/>
        </w:rPr>
      </w:pPr>
    </w:p>
    <w:p w14:paraId="224DF6AE" w14:textId="772416E1" w:rsidR="004D6D44" w:rsidRDefault="004D6D44" w:rsidP="007F777A">
      <w:pPr>
        <w:pStyle w:val="Heading2"/>
        <w:rPr>
          <w:lang w:val="de-DE"/>
        </w:rPr>
      </w:pPr>
      <w:bookmarkStart w:id="8" w:name="_Toc36928736"/>
      <w:r>
        <w:rPr>
          <w:lang w:val="de-DE"/>
        </w:rPr>
        <w:t>F</w:t>
      </w:r>
      <w:r w:rsidR="004B45DE">
        <w:rPr>
          <w:lang w:val="de-DE"/>
        </w:rPr>
        <w:t>inanzen</w:t>
      </w:r>
      <w:bookmarkEnd w:id="8"/>
    </w:p>
    <w:p w14:paraId="372796CA" w14:textId="77777777" w:rsidR="00EE36DE" w:rsidRDefault="00EE36DE" w:rsidP="00EE36DE">
      <w:pPr>
        <w:pStyle w:val="ListParagraph"/>
        <w:numPr>
          <w:ilvl w:val="0"/>
          <w:numId w:val="11"/>
        </w:numPr>
        <w:rPr>
          <w:lang w:val="de-DE"/>
        </w:rPr>
      </w:pPr>
      <w:r w:rsidRPr="00EE36DE">
        <w:rPr>
          <w:lang w:val="de-DE"/>
        </w:rPr>
        <w:t>Frage nach Kosten und Einnahmen</w:t>
      </w:r>
    </w:p>
    <w:p w14:paraId="6A140587" w14:textId="77777777" w:rsidR="007346C5" w:rsidRDefault="00EE36DE" w:rsidP="00EE36DE">
      <w:pPr>
        <w:pStyle w:val="ListParagraph"/>
        <w:numPr>
          <w:ilvl w:val="1"/>
          <w:numId w:val="12"/>
        </w:numPr>
        <w:rPr>
          <w:lang w:val="de-DE"/>
        </w:rPr>
      </w:pPr>
      <w:r w:rsidRPr="00EE36DE">
        <w:rPr>
          <w:lang w:val="de-DE"/>
        </w:rPr>
        <w:t>Gewinnorientiert</w:t>
      </w:r>
      <w:r w:rsidR="007346C5">
        <w:rPr>
          <w:lang w:val="de-DE"/>
        </w:rPr>
        <w:t>?</w:t>
      </w:r>
    </w:p>
    <w:p w14:paraId="1B0C1D38" w14:textId="2EC43C0C" w:rsidR="004D6D44" w:rsidRDefault="00EE36DE" w:rsidP="00EE36DE">
      <w:pPr>
        <w:pStyle w:val="ListParagraph"/>
        <w:numPr>
          <w:ilvl w:val="1"/>
          <w:numId w:val="12"/>
        </w:numPr>
        <w:rPr>
          <w:lang w:val="de-DE"/>
        </w:rPr>
      </w:pPr>
      <w:r w:rsidRPr="00EE36DE">
        <w:rPr>
          <w:lang w:val="de-DE"/>
        </w:rPr>
        <w:t>Deckung der Kosten oder nicht-kommerziell?</w:t>
      </w:r>
    </w:p>
    <w:p w14:paraId="00FB51ED" w14:textId="3637C80A" w:rsidR="004B45DE" w:rsidRDefault="004B45DE" w:rsidP="004B45DE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Fördermittel</w:t>
      </w:r>
      <w:r w:rsidR="00E332E2">
        <w:rPr>
          <w:lang w:val="de-DE"/>
        </w:rPr>
        <w:t xml:space="preserve"> prüfen und beantragen</w:t>
      </w:r>
    </w:p>
    <w:p w14:paraId="21FF04F8" w14:textId="3A4C8A48" w:rsidR="007F777A" w:rsidRDefault="007F777A" w:rsidP="48A70824">
      <w:pPr>
        <w:rPr>
          <w:lang w:val="de-DE"/>
        </w:rPr>
      </w:pPr>
    </w:p>
    <w:p w14:paraId="6C91F303" w14:textId="3711524D" w:rsidR="00C73EC8" w:rsidRPr="00C73EC8" w:rsidRDefault="00C73EC8" w:rsidP="00C73EC8">
      <w:pPr>
        <w:rPr>
          <w:lang w:val="de-DE"/>
        </w:rPr>
      </w:pPr>
    </w:p>
    <w:sectPr w:rsidR="00C73EC8" w:rsidRPr="00C73EC8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Light">
    <w:charset w:val="00"/>
    <w:family w:val="auto"/>
    <w:pitch w:val="variable"/>
    <w:sig w:usb0="A000002F" w:usb1="4000005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FC4"/>
    <w:multiLevelType w:val="hybridMultilevel"/>
    <w:tmpl w:val="D2689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A4C"/>
    <w:multiLevelType w:val="hybridMultilevel"/>
    <w:tmpl w:val="D228C74C"/>
    <w:lvl w:ilvl="0" w:tplc="A808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D13A0"/>
    <w:multiLevelType w:val="hybridMultilevel"/>
    <w:tmpl w:val="D228C74C"/>
    <w:lvl w:ilvl="0" w:tplc="A808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E4C6E"/>
    <w:multiLevelType w:val="hybridMultilevel"/>
    <w:tmpl w:val="A658EC0C"/>
    <w:lvl w:ilvl="0" w:tplc="76E827CC">
      <w:start w:val="1"/>
      <w:numFmt w:val="bullet"/>
      <w:lvlText w:val="-"/>
      <w:lvlJc w:val="left"/>
      <w:pPr>
        <w:ind w:left="720" w:hanging="360"/>
      </w:pPr>
      <w:rPr>
        <w:rFonts w:ascii="Calibre Light" w:eastAsiaTheme="minorHAnsi" w:hAnsi="Calibr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623D"/>
    <w:multiLevelType w:val="hybridMultilevel"/>
    <w:tmpl w:val="134838A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C3149A"/>
    <w:multiLevelType w:val="hybridMultilevel"/>
    <w:tmpl w:val="08B2EB5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461154"/>
    <w:multiLevelType w:val="hybridMultilevel"/>
    <w:tmpl w:val="6F84B8D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FE29E0"/>
    <w:multiLevelType w:val="hybridMultilevel"/>
    <w:tmpl w:val="4B3A6748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98831CC"/>
    <w:multiLevelType w:val="hybridMultilevel"/>
    <w:tmpl w:val="C3285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E12E5"/>
    <w:multiLevelType w:val="hybridMultilevel"/>
    <w:tmpl w:val="4A26E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76E827CC">
      <w:start w:val="1"/>
      <w:numFmt w:val="bullet"/>
      <w:lvlText w:val="-"/>
      <w:lvlJc w:val="left"/>
      <w:pPr>
        <w:ind w:left="2880" w:hanging="360"/>
      </w:pPr>
      <w:rPr>
        <w:rFonts w:ascii="Calibre Light" w:eastAsiaTheme="minorHAnsi" w:hAnsi="Calibre Light" w:cs="Times New Roman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2FE6"/>
    <w:multiLevelType w:val="hybridMultilevel"/>
    <w:tmpl w:val="E1E80E5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D3D91"/>
    <w:multiLevelType w:val="hybridMultilevel"/>
    <w:tmpl w:val="2FF2B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7B52"/>
    <w:multiLevelType w:val="hybridMultilevel"/>
    <w:tmpl w:val="A178FFCC"/>
    <w:lvl w:ilvl="0" w:tplc="7C568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1EFF"/>
    <w:multiLevelType w:val="hybridMultilevel"/>
    <w:tmpl w:val="92601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1D4"/>
    <w:multiLevelType w:val="hybridMultilevel"/>
    <w:tmpl w:val="62140F7A"/>
    <w:lvl w:ilvl="0" w:tplc="382C3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63F36"/>
    <w:multiLevelType w:val="hybridMultilevel"/>
    <w:tmpl w:val="9D740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6360"/>
    <w:multiLevelType w:val="hybridMultilevel"/>
    <w:tmpl w:val="FE220A80"/>
    <w:lvl w:ilvl="0" w:tplc="B296A72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B46E7D"/>
    <w:multiLevelType w:val="hybridMultilevel"/>
    <w:tmpl w:val="C1C4E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18B4"/>
    <w:multiLevelType w:val="hybridMultilevel"/>
    <w:tmpl w:val="C344B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8FF"/>
    <w:multiLevelType w:val="hybridMultilevel"/>
    <w:tmpl w:val="A6302074"/>
    <w:lvl w:ilvl="0" w:tplc="7C568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6333D"/>
    <w:multiLevelType w:val="hybridMultilevel"/>
    <w:tmpl w:val="931C0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215A1"/>
    <w:multiLevelType w:val="hybridMultilevel"/>
    <w:tmpl w:val="E1E80E5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828E4"/>
    <w:multiLevelType w:val="hybridMultilevel"/>
    <w:tmpl w:val="6F84B8D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311AB0"/>
    <w:multiLevelType w:val="hybridMultilevel"/>
    <w:tmpl w:val="4B3A6748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7864210"/>
    <w:multiLevelType w:val="hybridMultilevel"/>
    <w:tmpl w:val="E1E80E5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B2C20"/>
    <w:multiLevelType w:val="hybridMultilevel"/>
    <w:tmpl w:val="3E549E14"/>
    <w:lvl w:ilvl="0" w:tplc="0407001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70689E"/>
    <w:multiLevelType w:val="hybridMultilevel"/>
    <w:tmpl w:val="6956A856"/>
    <w:lvl w:ilvl="0" w:tplc="382C3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0DF0"/>
    <w:multiLevelType w:val="hybridMultilevel"/>
    <w:tmpl w:val="AAF06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27CC">
      <w:start w:val="1"/>
      <w:numFmt w:val="bullet"/>
      <w:lvlText w:val="-"/>
      <w:lvlJc w:val="left"/>
      <w:pPr>
        <w:ind w:left="1440" w:hanging="360"/>
      </w:pPr>
      <w:rPr>
        <w:rFonts w:ascii="Calibre Light" w:eastAsiaTheme="minorHAnsi" w:hAnsi="Calibre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BB3"/>
    <w:multiLevelType w:val="hybridMultilevel"/>
    <w:tmpl w:val="F1D87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6E827CC">
      <w:start w:val="1"/>
      <w:numFmt w:val="bullet"/>
      <w:lvlText w:val="-"/>
      <w:lvlJc w:val="left"/>
      <w:pPr>
        <w:ind w:left="2160" w:hanging="180"/>
      </w:pPr>
      <w:rPr>
        <w:rFonts w:ascii="Calibre Light" w:eastAsiaTheme="minorHAnsi" w:hAnsi="Calibre Light" w:cs="Times New Roman" w:hint="default"/>
      </w:rPr>
    </w:lvl>
    <w:lvl w:ilvl="3" w:tplc="76E827CC">
      <w:start w:val="1"/>
      <w:numFmt w:val="bullet"/>
      <w:lvlText w:val="-"/>
      <w:lvlJc w:val="left"/>
      <w:pPr>
        <w:ind w:left="2880" w:hanging="360"/>
      </w:pPr>
      <w:rPr>
        <w:rFonts w:ascii="Calibre Light" w:eastAsiaTheme="minorHAnsi" w:hAnsi="Calibre Light" w:cs="Times New Roman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73597"/>
    <w:multiLevelType w:val="hybridMultilevel"/>
    <w:tmpl w:val="A3A4452C"/>
    <w:lvl w:ilvl="0" w:tplc="B0203F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645CC"/>
    <w:multiLevelType w:val="hybridMultilevel"/>
    <w:tmpl w:val="6F84B8D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5"/>
  </w:num>
  <w:num w:numId="5">
    <w:abstractNumId w:val="13"/>
  </w:num>
  <w:num w:numId="6">
    <w:abstractNumId w:val="8"/>
  </w:num>
  <w:num w:numId="7">
    <w:abstractNumId w:val="28"/>
  </w:num>
  <w:num w:numId="8">
    <w:abstractNumId w:val="18"/>
  </w:num>
  <w:num w:numId="9">
    <w:abstractNumId w:val="26"/>
  </w:num>
  <w:num w:numId="10">
    <w:abstractNumId w:val="14"/>
  </w:num>
  <w:num w:numId="11">
    <w:abstractNumId w:val="12"/>
  </w:num>
  <w:num w:numId="12">
    <w:abstractNumId w:val="19"/>
  </w:num>
  <w:num w:numId="13">
    <w:abstractNumId w:val="0"/>
  </w:num>
  <w:num w:numId="14">
    <w:abstractNumId w:val="5"/>
  </w:num>
  <w:num w:numId="15">
    <w:abstractNumId w:val="29"/>
  </w:num>
  <w:num w:numId="16">
    <w:abstractNumId w:val="17"/>
  </w:num>
  <w:num w:numId="17">
    <w:abstractNumId w:val="3"/>
  </w:num>
  <w:num w:numId="18">
    <w:abstractNumId w:val="20"/>
  </w:num>
  <w:num w:numId="19">
    <w:abstractNumId w:val="30"/>
  </w:num>
  <w:num w:numId="20">
    <w:abstractNumId w:val="2"/>
  </w:num>
  <w:num w:numId="21">
    <w:abstractNumId w:val="15"/>
  </w:num>
  <w:num w:numId="22">
    <w:abstractNumId w:val="7"/>
  </w:num>
  <w:num w:numId="23">
    <w:abstractNumId w:val="23"/>
  </w:num>
  <w:num w:numId="24">
    <w:abstractNumId w:val="1"/>
  </w:num>
  <w:num w:numId="25">
    <w:abstractNumId w:val="11"/>
  </w:num>
  <w:num w:numId="26">
    <w:abstractNumId w:val="21"/>
  </w:num>
  <w:num w:numId="27">
    <w:abstractNumId w:val="24"/>
  </w:num>
  <w:num w:numId="28">
    <w:abstractNumId w:val="10"/>
  </w:num>
  <w:num w:numId="29">
    <w:abstractNumId w:val="22"/>
  </w:num>
  <w:num w:numId="30">
    <w:abstractNumId w:val="6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10363"/>
    <w:rsid w:val="00017FD3"/>
    <w:rsid w:val="00047A99"/>
    <w:rsid w:val="00047D27"/>
    <w:rsid w:val="00053894"/>
    <w:rsid w:val="0007601B"/>
    <w:rsid w:val="00094BCB"/>
    <w:rsid w:val="000A248D"/>
    <w:rsid w:val="000C0A5A"/>
    <w:rsid w:val="000D620B"/>
    <w:rsid w:val="000E2E65"/>
    <w:rsid w:val="000E693F"/>
    <w:rsid w:val="00104CAB"/>
    <w:rsid w:val="00105302"/>
    <w:rsid w:val="00137CE0"/>
    <w:rsid w:val="00143022"/>
    <w:rsid w:val="0014312A"/>
    <w:rsid w:val="001443A9"/>
    <w:rsid w:val="0015232A"/>
    <w:rsid w:val="00167305"/>
    <w:rsid w:val="00185407"/>
    <w:rsid w:val="001A4447"/>
    <w:rsid w:val="001A78B3"/>
    <w:rsid w:val="001D17BC"/>
    <w:rsid w:val="001F30DA"/>
    <w:rsid w:val="002077FE"/>
    <w:rsid w:val="0022260B"/>
    <w:rsid w:val="002339F0"/>
    <w:rsid w:val="00233D3F"/>
    <w:rsid w:val="0023641C"/>
    <w:rsid w:val="00263D7D"/>
    <w:rsid w:val="00267F37"/>
    <w:rsid w:val="00281F36"/>
    <w:rsid w:val="002879F4"/>
    <w:rsid w:val="00295A4F"/>
    <w:rsid w:val="002B1569"/>
    <w:rsid w:val="002D7595"/>
    <w:rsid w:val="002E55B4"/>
    <w:rsid w:val="002E759B"/>
    <w:rsid w:val="002F375F"/>
    <w:rsid w:val="002F6A83"/>
    <w:rsid w:val="0031656B"/>
    <w:rsid w:val="00336200"/>
    <w:rsid w:val="0033782F"/>
    <w:rsid w:val="00375693"/>
    <w:rsid w:val="00385797"/>
    <w:rsid w:val="0039285F"/>
    <w:rsid w:val="003B34A2"/>
    <w:rsid w:val="003B411D"/>
    <w:rsid w:val="003D406D"/>
    <w:rsid w:val="003F258F"/>
    <w:rsid w:val="003F7D48"/>
    <w:rsid w:val="00400E84"/>
    <w:rsid w:val="00432796"/>
    <w:rsid w:val="00434587"/>
    <w:rsid w:val="00450826"/>
    <w:rsid w:val="00465579"/>
    <w:rsid w:val="00481C6C"/>
    <w:rsid w:val="004A0E2A"/>
    <w:rsid w:val="004B45DE"/>
    <w:rsid w:val="004D0394"/>
    <w:rsid w:val="004D6D44"/>
    <w:rsid w:val="004E3ED3"/>
    <w:rsid w:val="004E78E7"/>
    <w:rsid w:val="00525118"/>
    <w:rsid w:val="00532D52"/>
    <w:rsid w:val="00532F32"/>
    <w:rsid w:val="005347A0"/>
    <w:rsid w:val="00556D3E"/>
    <w:rsid w:val="00562B3B"/>
    <w:rsid w:val="005637AE"/>
    <w:rsid w:val="0056391B"/>
    <w:rsid w:val="005649B8"/>
    <w:rsid w:val="00581B2A"/>
    <w:rsid w:val="00583113"/>
    <w:rsid w:val="005871E6"/>
    <w:rsid w:val="005B4333"/>
    <w:rsid w:val="005B75C9"/>
    <w:rsid w:val="005E34F3"/>
    <w:rsid w:val="005F54BC"/>
    <w:rsid w:val="00606564"/>
    <w:rsid w:val="0061555D"/>
    <w:rsid w:val="00624E85"/>
    <w:rsid w:val="00624ED0"/>
    <w:rsid w:val="00660B84"/>
    <w:rsid w:val="00662951"/>
    <w:rsid w:val="006754A3"/>
    <w:rsid w:val="00693070"/>
    <w:rsid w:val="0069754E"/>
    <w:rsid w:val="006A0C2D"/>
    <w:rsid w:val="006A17CF"/>
    <w:rsid w:val="006A23C8"/>
    <w:rsid w:val="006B3675"/>
    <w:rsid w:val="006B6BD1"/>
    <w:rsid w:val="006C2A40"/>
    <w:rsid w:val="006D3AB0"/>
    <w:rsid w:val="006D47CD"/>
    <w:rsid w:val="006D527B"/>
    <w:rsid w:val="0070277A"/>
    <w:rsid w:val="00704BA9"/>
    <w:rsid w:val="00715773"/>
    <w:rsid w:val="00717147"/>
    <w:rsid w:val="007271BC"/>
    <w:rsid w:val="007333C8"/>
    <w:rsid w:val="007346C5"/>
    <w:rsid w:val="007401CE"/>
    <w:rsid w:val="0079289D"/>
    <w:rsid w:val="007E69B1"/>
    <w:rsid w:val="007F1805"/>
    <w:rsid w:val="007F3CD2"/>
    <w:rsid w:val="007F777A"/>
    <w:rsid w:val="008237CB"/>
    <w:rsid w:val="0085086F"/>
    <w:rsid w:val="00884FA5"/>
    <w:rsid w:val="008C6985"/>
    <w:rsid w:val="00927908"/>
    <w:rsid w:val="009338A0"/>
    <w:rsid w:val="00937D53"/>
    <w:rsid w:val="00963B73"/>
    <w:rsid w:val="00967CDA"/>
    <w:rsid w:val="00971FE2"/>
    <w:rsid w:val="0098504B"/>
    <w:rsid w:val="0099021F"/>
    <w:rsid w:val="009B42D3"/>
    <w:rsid w:val="009B5794"/>
    <w:rsid w:val="009C0446"/>
    <w:rsid w:val="009D1B04"/>
    <w:rsid w:val="009E2D4F"/>
    <w:rsid w:val="009F7A53"/>
    <w:rsid w:val="00A02AA3"/>
    <w:rsid w:val="00A02F19"/>
    <w:rsid w:val="00A66F9B"/>
    <w:rsid w:val="00A86171"/>
    <w:rsid w:val="00A94AF2"/>
    <w:rsid w:val="00AC3B8B"/>
    <w:rsid w:val="00AC3C00"/>
    <w:rsid w:val="00AC5669"/>
    <w:rsid w:val="00AD2A17"/>
    <w:rsid w:val="00AF5518"/>
    <w:rsid w:val="00AF720E"/>
    <w:rsid w:val="00B01524"/>
    <w:rsid w:val="00B01977"/>
    <w:rsid w:val="00B16FC8"/>
    <w:rsid w:val="00B30901"/>
    <w:rsid w:val="00B310D2"/>
    <w:rsid w:val="00B435F4"/>
    <w:rsid w:val="00B54414"/>
    <w:rsid w:val="00B67426"/>
    <w:rsid w:val="00B71680"/>
    <w:rsid w:val="00B76150"/>
    <w:rsid w:val="00B779CF"/>
    <w:rsid w:val="00BA62E2"/>
    <w:rsid w:val="00BC348C"/>
    <w:rsid w:val="00BC63B1"/>
    <w:rsid w:val="00BF5239"/>
    <w:rsid w:val="00C04980"/>
    <w:rsid w:val="00C154AC"/>
    <w:rsid w:val="00C26D1F"/>
    <w:rsid w:val="00C438BE"/>
    <w:rsid w:val="00C547B2"/>
    <w:rsid w:val="00C73EC8"/>
    <w:rsid w:val="00C76F06"/>
    <w:rsid w:val="00C8750A"/>
    <w:rsid w:val="00CA7C6E"/>
    <w:rsid w:val="00CC2CF4"/>
    <w:rsid w:val="00CD56A1"/>
    <w:rsid w:val="00CE7E43"/>
    <w:rsid w:val="00D02FDC"/>
    <w:rsid w:val="00D035A2"/>
    <w:rsid w:val="00D03FE4"/>
    <w:rsid w:val="00D06B1D"/>
    <w:rsid w:val="00D13749"/>
    <w:rsid w:val="00D3199A"/>
    <w:rsid w:val="00D359B6"/>
    <w:rsid w:val="00D4588B"/>
    <w:rsid w:val="00D46786"/>
    <w:rsid w:val="00D550AC"/>
    <w:rsid w:val="00D64774"/>
    <w:rsid w:val="00D84CE9"/>
    <w:rsid w:val="00D95687"/>
    <w:rsid w:val="00DB00D5"/>
    <w:rsid w:val="00DB0B96"/>
    <w:rsid w:val="00DB1CE8"/>
    <w:rsid w:val="00DD2AEB"/>
    <w:rsid w:val="00DF638E"/>
    <w:rsid w:val="00E07C3A"/>
    <w:rsid w:val="00E2284A"/>
    <w:rsid w:val="00E332E2"/>
    <w:rsid w:val="00E609AB"/>
    <w:rsid w:val="00E60DFD"/>
    <w:rsid w:val="00E90E70"/>
    <w:rsid w:val="00E9689E"/>
    <w:rsid w:val="00EE1304"/>
    <w:rsid w:val="00EE20C4"/>
    <w:rsid w:val="00EE36DE"/>
    <w:rsid w:val="00F02CBC"/>
    <w:rsid w:val="00F20E13"/>
    <w:rsid w:val="00F25097"/>
    <w:rsid w:val="00F377B1"/>
    <w:rsid w:val="00F42BA3"/>
    <w:rsid w:val="00F72190"/>
    <w:rsid w:val="00F77513"/>
    <w:rsid w:val="00F8489F"/>
    <w:rsid w:val="00F92B51"/>
    <w:rsid w:val="00FC6CC3"/>
    <w:rsid w:val="00FC6D3D"/>
    <w:rsid w:val="00FE7F45"/>
    <w:rsid w:val="05B80810"/>
    <w:rsid w:val="145B1072"/>
    <w:rsid w:val="158AADDE"/>
    <w:rsid w:val="1A00DA0A"/>
    <w:rsid w:val="1B7E6C74"/>
    <w:rsid w:val="1CA4A30D"/>
    <w:rsid w:val="29F6BD07"/>
    <w:rsid w:val="33C8C878"/>
    <w:rsid w:val="3872C187"/>
    <w:rsid w:val="48A70824"/>
    <w:rsid w:val="49C3FC8A"/>
    <w:rsid w:val="4BD8DF9A"/>
    <w:rsid w:val="53500193"/>
    <w:rsid w:val="578DDCFE"/>
    <w:rsid w:val="591225C1"/>
    <w:rsid w:val="67E611B5"/>
    <w:rsid w:val="689F6E50"/>
    <w:rsid w:val="74E3CD12"/>
    <w:rsid w:val="7B9AE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D804"/>
  <w15:docId w15:val="{92A7B91D-8D41-4051-B914-E23AF2B2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paragraph" w:styleId="Heading1">
    <w:name w:val="heading 1"/>
    <w:basedOn w:val="Normal"/>
    <w:next w:val="Normal"/>
    <w:link w:val="Heading1Char"/>
    <w:uiPriority w:val="9"/>
    <w:qFormat/>
    <w:rsid w:val="00D4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9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7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4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411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04980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9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980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C04980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04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8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93070"/>
    <w:pPr>
      <w:spacing w:line="259" w:lineRule="auto"/>
      <w:outlineLvl w:val="9"/>
    </w:pPr>
    <w:rPr>
      <w:lang w:val="de-DE" w:eastAsia="de-D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930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0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3070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7333C8"/>
    <w:pPr>
      <w:spacing w:after="0" w:line="240" w:lineRule="auto"/>
    </w:pPr>
    <w:rPr>
      <w:rFonts w:eastAsiaTheme="minorEastAsia"/>
      <w:lang w:val="de-DE" w:eastAsia="de-DE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333C8"/>
    <w:rPr>
      <w:rFonts w:eastAsiaTheme="minorEastAsia"/>
      <w:lang w:val="de-DE"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23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7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7C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237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wr.de/landesschau-bw/pendeln-im-suedwesten/wie-pendelt-mein-ort/-/id=19680394/did=21407736/nid=19680394/1gy13tx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A6DF-9630-423C-9F6A-392F0F8B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4704</Characters>
  <Application>Microsoft Office Word</Application>
  <DocSecurity>4</DocSecurity>
  <Lines>39</Lines>
  <Paragraphs>11</Paragraphs>
  <ScaleCrop>false</ScaleCrop>
  <Company>officegen</Company>
  <LinksUpToDate>false</LinksUpToDate>
  <CharactersWithSpaces>5518</CharactersWithSpaces>
  <SharedDoc>false</SharedDoc>
  <HLinks>
    <vt:vector size="60" baseType="variant">
      <vt:variant>
        <vt:i4>2228283</vt:i4>
      </vt:variant>
      <vt:variant>
        <vt:i4>57</vt:i4>
      </vt:variant>
      <vt:variant>
        <vt:i4>0</vt:i4>
      </vt:variant>
      <vt:variant>
        <vt:i4>5</vt:i4>
      </vt:variant>
      <vt:variant>
        <vt:lpwstr>https://www.swr.de/landesschau-bw/pendeln-im-suedwesten/wie-pendelt-mein-ort/-/id=19680394/did=21407736/nid=19680394/1gy13tx/index.html</vt:lpwstr>
      </vt:variant>
      <vt:variant>
        <vt:lpwstr/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_Toc36928736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_Toc36928735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_Toc36928734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_Toc36928733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_Toc36928732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_Toc36928731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_Toc36928730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_Toc36928729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_Toc36928728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officegen</dc:creator>
  <cp:keywords/>
  <cp:lastModifiedBy>Karin Kemnitz</cp:lastModifiedBy>
  <cp:revision>207</cp:revision>
  <dcterms:created xsi:type="dcterms:W3CDTF">2020-04-05T00:53:00Z</dcterms:created>
  <dcterms:modified xsi:type="dcterms:W3CDTF">2020-04-05T04:38:00Z</dcterms:modified>
</cp:coreProperties>
</file>